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0A5E" w14:textId="1AE3B1FC" w:rsidR="00261BD0" w:rsidRPr="00E4218B" w:rsidRDefault="00261BD0" w:rsidP="00AB71C9">
      <w:pPr>
        <w:pStyle w:val="Bodycopy"/>
        <w:rPr>
          <w:rFonts w:cs="Tahoma"/>
        </w:rPr>
      </w:pPr>
    </w:p>
    <w:p w14:paraId="4423BBA5" w14:textId="77777777" w:rsidR="007D54A6" w:rsidRPr="00CF6728" w:rsidRDefault="007D54A6" w:rsidP="00AB71C9">
      <w:pPr>
        <w:pStyle w:val="Bodycopy"/>
        <w:rPr>
          <w:b/>
          <w:color w:val="84619C"/>
          <w:sz w:val="44"/>
          <w:szCs w:val="44"/>
          <w:lang w:eastAsia="en-US"/>
        </w:rPr>
      </w:pPr>
      <w:r w:rsidRPr="00CF6728">
        <w:rPr>
          <w:b/>
          <w:color w:val="84619C"/>
          <w:sz w:val="44"/>
          <w:szCs w:val="44"/>
          <w:lang w:eastAsia="en-US"/>
        </w:rPr>
        <w:t>Centre and initial qualification application form</w:t>
      </w:r>
    </w:p>
    <w:p w14:paraId="39A14B17" w14:textId="77777777" w:rsidR="007D54A6" w:rsidRPr="00E4218B" w:rsidRDefault="007D54A6" w:rsidP="00AB71C9">
      <w:pPr>
        <w:pStyle w:val="Bodycopy"/>
        <w:rPr>
          <w:rFonts w:cs="Tahoma"/>
          <w:b/>
          <w:bCs/>
          <w:sz w:val="28"/>
          <w:szCs w:val="28"/>
        </w:rPr>
      </w:pPr>
    </w:p>
    <w:p w14:paraId="6EFA0445" w14:textId="13AE5F59" w:rsidR="007D54A6" w:rsidRPr="00CF6728" w:rsidRDefault="00CF6728" w:rsidP="00CF6728">
      <w:pPr>
        <w:jc w:val="left"/>
        <w:rPr>
          <w:sz w:val="28"/>
          <w:szCs w:val="28"/>
        </w:rPr>
      </w:pPr>
      <w:r w:rsidRPr="00CF6728">
        <w:rPr>
          <w:caps w:val="0"/>
          <w:sz w:val="28"/>
          <w:szCs w:val="28"/>
        </w:rPr>
        <w:t>Completing this application</w:t>
      </w:r>
    </w:p>
    <w:p w14:paraId="7CB95AE6" w14:textId="77777777" w:rsidR="007D54A6" w:rsidRPr="00E4218B" w:rsidRDefault="007D54A6" w:rsidP="00AB71C9">
      <w:pPr>
        <w:pStyle w:val="Bodycopy"/>
        <w:rPr>
          <w:rFonts w:cs="Tahoma"/>
          <w:b/>
          <w:bCs/>
          <w:sz w:val="28"/>
          <w:szCs w:val="28"/>
        </w:rPr>
      </w:pPr>
    </w:p>
    <w:p w14:paraId="0882B8EA" w14:textId="77777777" w:rsidR="007D54A6" w:rsidRPr="00E4218B" w:rsidRDefault="007D54A6" w:rsidP="00AB71C9">
      <w:pPr>
        <w:pStyle w:val="Bodycopy"/>
        <w:rPr>
          <w:rFonts w:cs="Tahoma"/>
          <w:sz w:val="22"/>
          <w:szCs w:val="52"/>
        </w:rPr>
      </w:pPr>
      <w:r w:rsidRPr="00E4218B">
        <w:rPr>
          <w:rFonts w:cs="Tahoma"/>
          <w:color w:val="000000"/>
          <w:sz w:val="22"/>
          <w:szCs w:val="52"/>
        </w:rPr>
        <w:t>This application form is for use by centres seeking approval to deliver Innovate Awarding (IAO) qualifications. All sections must be completed, and the declaration (Section 6) must be signed by someone with authority to sign on behalf of the centre.</w:t>
      </w:r>
      <w:r w:rsidRPr="00E4218B">
        <w:rPr>
          <w:rFonts w:cs="Tahoma"/>
          <w:sz w:val="22"/>
          <w:szCs w:val="52"/>
        </w:rPr>
        <w:t xml:space="preserve"> Please note applications which are incomplete may be returned to the centre.</w:t>
      </w:r>
    </w:p>
    <w:p w14:paraId="19FCA793" w14:textId="77777777" w:rsidR="007D54A6" w:rsidRPr="00E4218B" w:rsidRDefault="007D54A6" w:rsidP="00AB71C9">
      <w:pPr>
        <w:pStyle w:val="Bodycopy"/>
        <w:rPr>
          <w:rFonts w:cs="Tahoma"/>
          <w:color w:val="000000"/>
          <w:sz w:val="22"/>
          <w:szCs w:val="52"/>
        </w:rPr>
      </w:pPr>
    </w:p>
    <w:p w14:paraId="0CB57F95" w14:textId="69D8CB4F" w:rsidR="007D54A6" w:rsidRPr="00E4218B" w:rsidRDefault="007D54A6" w:rsidP="00AB71C9">
      <w:pPr>
        <w:pStyle w:val="Bodycopy"/>
        <w:rPr>
          <w:rFonts w:cs="Tahoma"/>
          <w:color w:val="000000"/>
          <w:sz w:val="22"/>
          <w:szCs w:val="52"/>
        </w:rPr>
      </w:pPr>
      <w:r w:rsidRPr="00E4218B">
        <w:rPr>
          <w:rFonts w:cs="Tahoma"/>
          <w:color w:val="000000"/>
          <w:sz w:val="22"/>
          <w:szCs w:val="52"/>
        </w:rPr>
        <w:t>You will also be required to sign a Centre agreement which lays out the roles and responsibilities of a centre delivering Innovate Awarding qualifications.</w:t>
      </w:r>
    </w:p>
    <w:p w14:paraId="29EC2E0E" w14:textId="77777777" w:rsidR="007D54A6" w:rsidRPr="00E4218B" w:rsidRDefault="007D54A6" w:rsidP="00AB71C9">
      <w:pPr>
        <w:pStyle w:val="Bodycopy"/>
        <w:rPr>
          <w:rFonts w:cs="Tahoma"/>
          <w:color w:val="000000"/>
          <w:sz w:val="22"/>
          <w:szCs w:val="52"/>
        </w:rPr>
      </w:pPr>
    </w:p>
    <w:p w14:paraId="139E55AA" w14:textId="3CFC814C" w:rsidR="007D54A6" w:rsidRPr="00E4218B" w:rsidRDefault="007D54A6" w:rsidP="00AB71C9">
      <w:pPr>
        <w:pStyle w:val="Bodycopy"/>
        <w:rPr>
          <w:rFonts w:cs="Tahoma"/>
          <w:color w:val="000000"/>
          <w:sz w:val="22"/>
          <w:szCs w:val="52"/>
        </w:rPr>
      </w:pPr>
      <w:r w:rsidRPr="00E4218B">
        <w:rPr>
          <w:rFonts w:cs="Tahoma"/>
          <w:color w:val="000000"/>
          <w:sz w:val="22"/>
          <w:szCs w:val="52"/>
        </w:rPr>
        <w:t>You can submit this form by email or post.</w:t>
      </w:r>
    </w:p>
    <w:p w14:paraId="3D02768B" w14:textId="08D58442" w:rsidR="007D54A6" w:rsidRPr="00E4218B" w:rsidRDefault="007D54A6" w:rsidP="00AB71C9">
      <w:pPr>
        <w:pStyle w:val="Bodycopy"/>
        <w:rPr>
          <w:rFonts w:cs="Tahoma"/>
          <w:color w:val="000000"/>
          <w:sz w:val="22"/>
          <w:szCs w:val="52"/>
        </w:rPr>
      </w:pPr>
      <w:r w:rsidRPr="00E4218B">
        <w:rPr>
          <w:rFonts w:cs="Tahoma"/>
          <w:b/>
          <w:color w:val="000000"/>
          <w:sz w:val="22"/>
          <w:szCs w:val="52"/>
        </w:rPr>
        <w:t>Post:</w:t>
      </w:r>
      <w:r w:rsidRPr="00E4218B">
        <w:rPr>
          <w:rFonts w:cs="Tahoma"/>
          <w:color w:val="000000"/>
          <w:sz w:val="22"/>
          <w:szCs w:val="52"/>
        </w:rPr>
        <w:tab/>
        <w:t xml:space="preserve"> Innovate Awarding, Block F, 291 Paintworks, Arno’s Vale, Bristol, BS4 3AW</w:t>
      </w:r>
    </w:p>
    <w:p w14:paraId="228A91F5" w14:textId="32A3795A" w:rsidR="007D54A6" w:rsidRPr="00E4218B" w:rsidRDefault="007D54A6" w:rsidP="00AB71C9">
      <w:pPr>
        <w:pStyle w:val="Bodycopy"/>
        <w:rPr>
          <w:rFonts w:cs="Tahoma"/>
          <w:color w:val="000000"/>
          <w:sz w:val="22"/>
          <w:szCs w:val="52"/>
        </w:rPr>
      </w:pPr>
      <w:r w:rsidRPr="00E4218B">
        <w:rPr>
          <w:rFonts w:cs="Tahoma"/>
          <w:b/>
          <w:color w:val="000000"/>
          <w:sz w:val="22"/>
          <w:szCs w:val="52"/>
        </w:rPr>
        <w:t>Email:</w:t>
      </w:r>
      <w:r w:rsidRPr="00E4218B">
        <w:rPr>
          <w:rFonts w:cs="Tahoma"/>
          <w:color w:val="000000"/>
          <w:sz w:val="22"/>
          <w:szCs w:val="52"/>
        </w:rPr>
        <w:t xml:space="preserve"> </w:t>
      </w:r>
      <w:r w:rsidRPr="002070B1">
        <w:rPr>
          <w:rFonts w:eastAsiaTheme="minorHAnsi" w:cs="Calibri"/>
          <w:b/>
          <w:color w:val="DB1785"/>
          <w:spacing w:val="0"/>
          <w:kern w:val="0"/>
          <w:sz w:val="28"/>
          <w:szCs w:val="28"/>
        </w:rPr>
        <w:t xml:space="preserve"> </w:t>
      </w:r>
      <w:hyperlink r:id="rId8" w:history="1">
        <w:r w:rsidRPr="002070B1">
          <w:rPr>
            <w:rFonts w:eastAsiaTheme="minorHAnsi" w:cs="Calibri"/>
            <w:bCs/>
            <w:color w:val="DB1785"/>
            <w:spacing w:val="0"/>
            <w:kern w:val="0"/>
            <w:sz w:val="22"/>
            <w:szCs w:val="22"/>
          </w:rPr>
          <w:t>contactus@innovateawarding.org</w:t>
        </w:r>
      </w:hyperlink>
    </w:p>
    <w:p w14:paraId="390E2737" w14:textId="77777777" w:rsidR="007D54A6" w:rsidRPr="00E4218B" w:rsidRDefault="007D54A6" w:rsidP="00AB71C9">
      <w:pPr>
        <w:pStyle w:val="Bodycopy"/>
        <w:rPr>
          <w:rFonts w:cs="Tahoma"/>
          <w:color w:val="000000"/>
          <w:sz w:val="22"/>
          <w:szCs w:val="52"/>
        </w:rPr>
      </w:pPr>
    </w:p>
    <w:p w14:paraId="6F034032" w14:textId="447346D0" w:rsidR="007D54A6" w:rsidRPr="00E4218B" w:rsidRDefault="007D54A6" w:rsidP="00AB71C9">
      <w:pPr>
        <w:pStyle w:val="Bodycopy"/>
        <w:rPr>
          <w:rFonts w:cs="Tahoma"/>
          <w:color w:val="000000"/>
          <w:sz w:val="22"/>
          <w:szCs w:val="52"/>
        </w:rPr>
      </w:pPr>
      <w:r w:rsidRPr="00E4218B">
        <w:rPr>
          <w:rFonts w:cs="Tahoma"/>
          <w:color w:val="000000"/>
          <w:sz w:val="22"/>
          <w:szCs w:val="52"/>
        </w:rPr>
        <w:t xml:space="preserve">Once we have received your completed form, we will risk-assess your application. For centres viewed as low risk we may offer you provisional centre approval which means you can start registering learners straight away. </w:t>
      </w:r>
      <w:r w:rsidRPr="00E4218B">
        <w:rPr>
          <w:rFonts w:cs="Tahoma"/>
          <w:sz w:val="22"/>
          <w:szCs w:val="52"/>
        </w:rPr>
        <w:t>Provisional approval does not allow a centre DCS. Please see the DCS policy on our website for further information.</w:t>
      </w:r>
    </w:p>
    <w:p w14:paraId="6AC2A87C" w14:textId="77777777" w:rsidR="007D54A6" w:rsidRPr="00E4218B" w:rsidRDefault="007D54A6" w:rsidP="00AB71C9">
      <w:pPr>
        <w:pStyle w:val="Bodycopy"/>
        <w:rPr>
          <w:rFonts w:cs="Tahoma"/>
          <w:color w:val="000000"/>
          <w:sz w:val="22"/>
          <w:szCs w:val="52"/>
        </w:rPr>
      </w:pPr>
    </w:p>
    <w:p w14:paraId="48C693A8" w14:textId="77777777" w:rsidR="007D54A6" w:rsidRPr="00E4218B" w:rsidRDefault="007D54A6" w:rsidP="00AB71C9">
      <w:pPr>
        <w:pStyle w:val="Bodycopy"/>
        <w:rPr>
          <w:rFonts w:cs="Tahoma"/>
          <w:color w:val="000000"/>
          <w:sz w:val="22"/>
          <w:szCs w:val="52"/>
        </w:rPr>
      </w:pPr>
      <w:r w:rsidRPr="00E4218B">
        <w:rPr>
          <w:rFonts w:cs="Tahoma"/>
          <w:color w:val="000000"/>
          <w:sz w:val="22"/>
          <w:szCs w:val="52"/>
        </w:rPr>
        <w:t>For higher risk centres we will arrange for one of our External Quality Advisors (EQAs) to contact you to arrange a centre approval visit, which should happen within 2 – 4 weeks. During the centre visit, the EQA will make sure you have the appropriate quality assurance practices, policies and processes in place and offer support where needed. We’ll confirm your risk and approval status by email within two days of us receiving your application from.</w:t>
      </w:r>
    </w:p>
    <w:p w14:paraId="051B827B" w14:textId="77777777" w:rsidR="007D54A6" w:rsidRPr="00E4218B" w:rsidRDefault="007D54A6" w:rsidP="00AB71C9">
      <w:pPr>
        <w:pStyle w:val="Bodycopy"/>
        <w:rPr>
          <w:rFonts w:cs="Tahoma"/>
          <w:color w:val="000000"/>
          <w:sz w:val="22"/>
          <w:szCs w:val="52"/>
        </w:rPr>
      </w:pPr>
    </w:p>
    <w:p w14:paraId="0B69521F" w14:textId="77777777" w:rsidR="007D54A6" w:rsidRPr="00E4218B" w:rsidRDefault="007D54A6" w:rsidP="00AB71C9">
      <w:pPr>
        <w:pStyle w:val="Bodycopy"/>
        <w:rPr>
          <w:rFonts w:cs="Tahoma"/>
          <w:color w:val="000000"/>
          <w:sz w:val="22"/>
          <w:szCs w:val="52"/>
        </w:rPr>
      </w:pPr>
      <w:r w:rsidRPr="00E4218B">
        <w:rPr>
          <w:rFonts w:cs="Tahoma"/>
          <w:color w:val="000000"/>
          <w:sz w:val="22"/>
          <w:szCs w:val="52"/>
        </w:rPr>
        <w:t xml:space="preserve">Centres may request an advisory visit to discuss requirements. There may be a small charge for </w:t>
      </w:r>
      <w:r w:rsidRPr="00E4218B">
        <w:rPr>
          <w:rFonts w:cs="Tahoma"/>
          <w:sz w:val="22"/>
          <w:szCs w:val="52"/>
        </w:rPr>
        <w:t xml:space="preserve">this (see fees list on our website) but </w:t>
      </w:r>
      <w:r w:rsidRPr="00E4218B">
        <w:rPr>
          <w:rFonts w:cs="Tahoma"/>
          <w:color w:val="000000"/>
          <w:sz w:val="22"/>
          <w:szCs w:val="52"/>
        </w:rPr>
        <w:t>please contact us to arrange or for more details.</w:t>
      </w:r>
    </w:p>
    <w:p w14:paraId="628033E5" w14:textId="77777777" w:rsidR="007D54A6" w:rsidRPr="00E4218B" w:rsidRDefault="007D54A6" w:rsidP="00AB71C9">
      <w:pPr>
        <w:pStyle w:val="Bodycopy"/>
        <w:rPr>
          <w:rFonts w:cs="Tahoma"/>
          <w:sz w:val="22"/>
          <w:szCs w:val="52"/>
        </w:rPr>
      </w:pPr>
    </w:p>
    <w:p w14:paraId="6B53C0B7" w14:textId="77777777" w:rsidR="007D54A6" w:rsidRPr="00E4218B" w:rsidRDefault="007D54A6" w:rsidP="00AB71C9">
      <w:pPr>
        <w:pStyle w:val="Bodycopy"/>
        <w:rPr>
          <w:rFonts w:cs="Tahoma"/>
          <w:sz w:val="22"/>
          <w:szCs w:val="52"/>
        </w:rPr>
      </w:pPr>
      <w:r w:rsidRPr="00E4218B">
        <w:rPr>
          <w:rFonts w:cs="Tahoma"/>
          <w:sz w:val="22"/>
          <w:szCs w:val="52"/>
        </w:rPr>
        <w:t>If your application is successful, we’ll issue you with a formal approval letter, a copy of the EQA centre approval visit report form (where applicable) and a Centre approval certificate.</w:t>
      </w:r>
    </w:p>
    <w:p w14:paraId="0715153C" w14:textId="77777777" w:rsidR="007D54A6" w:rsidRPr="00E4218B" w:rsidRDefault="007D54A6" w:rsidP="00AB71C9">
      <w:pPr>
        <w:pStyle w:val="Bodycopy"/>
        <w:rPr>
          <w:rFonts w:cs="Tahoma"/>
          <w:sz w:val="22"/>
          <w:szCs w:val="52"/>
        </w:rPr>
      </w:pPr>
    </w:p>
    <w:p w14:paraId="4EDC4FE0" w14:textId="77777777" w:rsidR="007D54A6" w:rsidRPr="00E4218B" w:rsidRDefault="007D54A6" w:rsidP="00AB71C9">
      <w:pPr>
        <w:pStyle w:val="Bodycopy"/>
        <w:rPr>
          <w:rFonts w:cs="Tahoma"/>
          <w:sz w:val="22"/>
          <w:szCs w:val="52"/>
        </w:rPr>
      </w:pPr>
      <w:r w:rsidRPr="00E4218B">
        <w:rPr>
          <w:rFonts w:cs="Tahoma"/>
          <w:sz w:val="22"/>
          <w:szCs w:val="52"/>
        </w:rPr>
        <w:t>If, for some reason, your application for approval is not successful, we’ll discuss this with you in further detail and offer guidance on any action that can be taken to support a future application.</w:t>
      </w:r>
    </w:p>
    <w:p w14:paraId="74F11D3D" w14:textId="77777777" w:rsidR="007D54A6" w:rsidRPr="00E4218B" w:rsidRDefault="007D54A6" w:rsidP="00AB71C9">
      <w:pPr>
        <w:pStyle w:val="Bodycopy"/>
        <w:rPr>
          <w:rFonts w:cs="Tahoma"/>
          <w:sz w:val="22"/>
          <w:szCs w:val="52"/>
        </w:rPr>
      </w:pPr>
    </w:p>
    <w:p w14:paraId="7C711317" w14:textId="77777777" w:rsidR="007D54A6" w:rsidRPr="00E4218B" w:rsidRDefault="007D54A6" w:rsidP="00AB71C9">
      <w:pPr>
        <w:pStyle w:val="Bodycopy"/>
        <w:rPr>
          <w:rFonts w:cs="Tahoma"/>
          <w:b/>
          <w:bCs/>
          <w:sz w:val="28"/>
          <w:szCs w:val="28"/>
        </w:rPr>
      </w:pPr>
    </w:p>
    <w:p w14:paraId="3BEDEAAF" w14:textId="15708098" w:rsidR="007D54A6" w:rsidRPr="00E4218B" w:rsidRDefault="007D54A6" w:rsidP="00AB71C9">
      <w:pPr>
        <w:pStyle w:val="Bodycopy"/>
        <w:rPr>
          <w:rFonts w:cs="Tahoma"/>
          <w:b/>
          <w:bCs/>
          <w:sz w:val="28"/>
          <w:szCs w:val="28"/>
        </w:rPr>
      </w:pPr>
    </w:p>
    <w:p w14:paraId="1801F155" w14:textId="1D940081" w:rsidR="00AB71C9" w:rsidRPr="00E4218B" w:rsidRDefault="00AB71C9" w:rsidP="00AB71C9">
      <w:pPr>
        <w:pStyle w:val="Bodycopy"/>
        <w:rPr>
          <w:rFonts w:cs="Tahoma"/>
          <w:b/>
          <w:bCs/>
          <w:sz w:val="28"/>
          <w:szCs w:val="28"/>
        </w:rPr>
      </w:pPr>
    </w:p>
    <w:p w14:paraId="51E4184C" w14:textId="368507BB" w:rsidR="00AB71C9" w:rsidRPr="00E4218B" w:rsidRDefault="00AB71C9" w:rsidP="00AB71C9">
      <w:pPr>
        <w:pStyle w:val="Bodycopy"/>
        <w:rPr>
          <w:rFonts w:cs="Tahoma"/>
          <w:b/>
          <w:bCs/>
          <w:sz w:val="28"/>
          <w:szCs w:val="28"/>
        </w:rPr>
      </w:pPr>
    </w:p>
    <w:p w14:paraId="28866EE5" w14:textId="4859187D" w:rsidR="00AB71C9" w:rsidRPr="00E4218B" w:rsidRDefault="00AB71C9" w:rsidP="00AB71C9">
      <w:pPr>
        <w:pStyle w:val="Bodycopy"/>
        <w:rPr>
          <w:rFonts w:cs="Tahoma"/>
          <w:b/>
          <w:bCs/>
          <w:sz w:val="28"/>
          <w:szCs w:val="28"/>
        </w:rPr>
      </w:pPr>
    </w:p>
    <w:p w14:paraId="1D0D5053" w14:textId="22CF3C9F" w:rsidR="00AB71C9" w:rsidRPr="00E4218B" w:rsidRDefault="00AB71C9" w:rsidP="00AB71C9">
      <w:pPr>
        <w:pStyle w:val="Bodycopy"/>
        <w:rPr>
          <w:rFonts w:cs="Tahoma"/>
          <w:b/>
          <w:bCs/>
          <w:sz w:val="28"/>
          <w:szCs w:val="28"/>
        </w:rPr>
      </w:pPr>
    </w:p>
    <w:p w14:paraId="035569A5" w14:textId="77777777" w:rsidR="00AB71C9" w:rsidRPr="00E4218B" w:rsidRDefault="00AB71C9" w:rsidP="00AB71C9">
      <w:pPr>
        <w:pStyle w:val="Bodycopy"/>
        <w:rPr>
          <w:rFonts w:cs="Tahoma"/>
          <w:b/>
          <w:bCs/>
          <w:sz w:val="28"/>
          <w:szCs w:val="28"/>
        </w:rPr>
      </w:pPr>
    </w:p>
    <w:p w14:paraId="0B6ADAD1" w14:textId="77777777" w:rsidR="007D54A6" w:rsidRPr="00E4218B" w:rsidRDefault="007D54A6" w:rsidP="00AB71C9">
      <w:pPr>
        <w:pStyle w:val="Bodycopy"/>
        <w:rPr>
          <w:rFonts w:cs="Tahoma"/>
          <w:b/>
          <w:bCs/>
          <w:sz w:val="28"/>
          <w:szCs w:val="28"/>
        </w:rPr>
      </w:pPr>
    </w:p>
    <w:p w14:paraId="041C4BAB" w14:textId="77777777" w:rsidR="007D54A6" w:rsidRPr="00E4218B" w:rsidRDefault="007D54A6" w:rsidP="007D54A6">
      <w:pPr>
        <w:pStyle w:val="Bodycopy"/>
        <w:rPr>
          <w:rFonts w:cs="Tahoma"/>
          <w:b/>
          <w:bCs/>
          <w:sz w:val="28"/>
          <w:szCs w:val="28"/>
        </w:rPr>
      </w:pPr>
    </w:p>
    <w:p w14:paraId="3CF4925D" w14:textId="77777777" w:rsidR="007D54A6" w:rsidRPr="00E4218B" w:rsidRDefault="007D54A6" w:rsidP="00AB71C9">
      <w:pPr>
        <w:pStyle w:val="Bodycopy"/>
        <w:rPr>
          <w:rFonts w:cs="Tahoma"/>
          <w:b/>
          <w:bCs/>
          <w:sz w:val="28"/>
          <w:szCs w:val="28"/>
        </w:rPr>
      </w:pPr>
    </w:p>
    <w:p w14:paraId="60FB9755" w14:textId="6B8393AF" w:rsidR="007D54A6" w:rsidRPr="00CF6728" w:rsidRDefault="007D54A6" w:rsidP="00AB71C9">
      <w:pPr>
        <w:pStyle w:val="Bodycopy"/>
        <w:rPr>
          <w:rFonts w:eastAsiaTheme="minorHAnsi" w:cs="Calibri"/>
          <w:b/>
          <w:color w:val="DB1785"/>
          <w:spacing w:val="0"/>
          <w:kern w:val="0"/>
          <w:sz w:val="28"/>
          <w:szCs w:val="28"/>
        </w:rPr>
      </w:pPr>
      <w:r w:rsidRPr="00CF6728">
        <w:rPr>
          <w:rFonts w:eastAsiaTheme="minorHAnsi" w:cs="Calibri"/>
          <w:b/>
          <w:color w:val="DB1785"/>
          <w:spacing w:val="0"/>
          <w:kern w:val="0"/>
          <w:sz w:val="28"/>
          <w:szCs w:val="28"/>
        </w:rPr>
        <w:t>Centre approval visits</w:t>
      </w:r>
    </w:p>
    <w:p w14:paraId="2EE9808E" w14:textId="77777777" w:rsidR="007D54A6" w:rsidRPr="00E4218B" w:rsidRDefault="007D54A6" w:rsidP="00AB71C9">
      <w:pPr>
        <w:pStyle w:val="Bodycopy"/>
        <w:rPr>
          <w:rFonts w:cs="Tahoma"/>
          <w:sz w:val="28"/>
          <w:szCs w:val="28"/>
        </w:rPr>
      </w:pPr>
    </w:p>
    <w:p w14:paraId="4EF597E9" w14:textId="77777777" w:rsidR="007D54A6" w:rsidRPr="00E4218B" w:rsidRDefault="007D54A6" w:rsidP="00AB71C9">
      <w:pPr>
        <w:pStyle w:val="Bodycopy"/>
        <w:rPr>
          <w:rFonts w:cs="Tahoma"/>
          <w:sz w:val="22"/>
          <w:szCs w:val="22"/>
        </w:rPr>
      </w:pPr>
      <w:r w:rsidRPr="00E4218B">
        <w:rPr>
          <w:rFonts w:cs="Tahoma"/>
          <w:sz w:val="22"/>
          <w:szCs w:val="22"/>
        </w:rPr>
        <w:t xml:space="preserve">If a centre approval visit is required, an authorised member of Innovate Awarding will meet with your nominated person who would normally be the Head of Centre or the person named as the Centre Coordinator for the qualification(s) for which approval is sought. During the visit they will be asked to provide evidence of policies and processes relating to the support of learners and delivery of the qualification(s). As part of this process the centre will be expected to provide sight of the documents, policies and processes referred to in section 6 of this form plus, assessor and Internal Quality Assurance CVs, original teaching/assessment and verification certificates and Continuous Professional Development records. If these records are not available this may delay the approval process. </w:t>
      </w:r>
    </w:p>
    <w:p w14:paraId="3ED194B2" w14:textId="77777777" w:rsidR="007D54A6" w:rsidRPr="00E4218B" w:rsidRDefault="007D54A6" w:rsidP="00AB71C9">
      <w:pPr>
        <w:pStyle w:val="Bodycopy"/>
        <w:rPr>
          <w:rFonts w:cs="Tahoma"/>
          <w:sz w:val="22"/>
          <w:szCs w:val="22"/>
        </w:rPr>
      </w:pPr>
    </w:p>
    <w:p w14:paraId="09423C58" w14:textId="77777777" w:rsidR="007D54A6" w:rsidRPr="00E4218B" w:rsidRDefault="007D54A6" w:rsidP="00AB71C9">
      <w:pPr>
        <w:pStyle w:val="Bodycopy"/>
        <w:rPr>
          <w:rFonts w:cs="Tahoma"/>
          <w:sz w:val="22"/>
          <w:szCs w:val="22"/>
        </w:rPr>
      </w:pPr>
      <w:r w:rsidRPr="00E4218B">
        <w:rPr>
          <w:rFonts w:cs="Tahoma"/>
          <w:sz w:val="22"/>
          <w:szCs w:val="22"/>
        </w:rPr>
        <w:t xml:space="preserve">The approval visit is a chance for you to meet your IAO External Quality Advisor and raise any concerns and share instances of good practice. </w:t>
      </w:r>
    </w:p>
    <w:p w14:paraId="4D11C0FA" w14:textId="77777777" w:rsidR="007D54A6" w:rsidRPr="00E4218B" w:rsidRDefault="007D54A6" w:rsidP="00AB71C9">
      <w:pPr>
        <w:pStyle w:val="Bodycopy"/>
        <w:rPr>
          <w:rFonts w:cs="Tahoma"/>
          <w:sz w:val="22"/>
          <w:szCs w:val="22"/>
        </w:rPr>
      </w:pPr>
    </w:p>
    <w:p w14:paraId="3D251BD3" w14:textId="77777777" w:rsidR="007D54A6" w:rsidRPr="00E4218B" w:rsidRDefault="007D54A6" w:rsidP="00AB71C9">
      <w:pPr>
        <w:pStyle w:val="Bodycopy"/>
        <w:rPr>
          <w:rFonts w:cs="Tahoma"/>
          <w:sz w:val="22"/>
          <w:szCs w:val="22"/>
        </w:rPr>
      </w:pPr>
      <w:r w:rsidRPr="00E4218B">
        <w:rPr>
          <w:rFonts w:cs="Tahoma"/>
          <w:sz w:val="22"/>
          <w:szCs w:val="22"/>
        </w:rPr>
        <w:t xml:space="preserve">Following the centre approval visit we’ll notify you of the outcome via email. </w:t>
      </w:r>
    </w:p>
    <w:p w14:paraId="53A941CC" w14:textId="77777777" w:rsidR="007D54A6" w:rsidRPr="00E4218B" w:rsidRDefault="007D54A6" w:rsidP="00AB71C9">
      <w:pPr>
        <w:pStyle w:val="Bodycopy"/>
        <w:rPr>
          <w:rFonts w:cs="Tahoma"/>
          <w:sz w:val="22"/>
          <w:szCs w:val="22"/>
        </w:rPr>
      </w:pPr>
    </w:p>
    <w:p w14:paraId="1F4E0847" w14:textId="77777777" w:rsidR="007D54A6" w:rsidRPr="00E4218B" w:rsidRDefault="007D54A6" w:rsidP="00AB71C9">
      <w:pPr>
        <w:pStyle w:val="Bodycopy"/>
        <w:rPr>
          <w:rFonts w:cs="Tahoma"/>
          <w:sz w:val="22"/>
          <w:szCs w:val="22"/>
        </w:rPr>
      </w:pPr>
      <w:r w:rsidRPr="00E4218B">
        <w:rPr>
          <w:rFonts w:cs="Tahoma"/>
          <w:sz w:val="22"/>
          <w:szCs w:val="22"/>
        </w:rPr>
        <w:t>If you have any queries or questions regarding this form, or the centre approval process, please contact us:</w:t>
      </w:r>
    </w:p>
    <w:p w14:paraId="0FA0451E" w14:textId="77777777" w:rsidR="007D54A6" w:rsidRPr="00E4218B" w:rsidRDefault="007D54A6" w:rsidP="00AB71C9">
      <w:pPr>
        <w:pStyle w:val="Bodycopy"/>
        <w:rPr>
          <w:rFonts w:cs="Tahoma"/>
          <w:sz w:val="22"/>
          <w:szCs w:val="22"/>
        </w:rPr>
      </w:pPr>
    </w:p>
    <w:p w14:paraId="128841A7" w14:textId="6DE13179" w:rsidR="007D54A6" w:rsidRPr="00E4218B" w:rsidRDefault="007D54A6" w:rsidP="00AB71C9">
      <w:pPr>
        <w:pStyle w:val="Bodycopy"/>
        <w:rPr>
          <w:rFonts w:cs="Tahoma"/>
          <w:sz w:val="22"/>
          <w:szCs w:val="22"/>
        </w:rPr>
      </w:pPr>
      <w:r w:rsidRPr="00E4218B">
        <w:rPr>
          <w:rFonts w:cs="Tahoma"/>
          <w:b/>
          <w:sz w:val="22"/>
          <w:szCs w:val="22"/>
        </w:rPr>
        <w:t>Telephone</w:t>
      </w:r>
      <w:r w:rsidRPr="00E4218B">
        <w:rPr>
          <w:rFonts w:cs="Tahoma"/>
          <w:sz w:val="22"/>
          <w:szCs w:val="22"/>
        </w:rPr>
        <w:t>:  0117 314 2800</w:t>
      </w:r>
    </w:p>
    <w:p w14:paraId="104B6E86" w14:textId="1F8563DE" w:rsidR="007D54A6" w:rsidRPr="00E4218B" w:rsidRDefault="007D54A6" w:rsidP="00AB71C9">
      <w:pPr>
        <w:pStyle w:val="Bodycopy"/>
        <w:rPr>
          <w:rFonts w:cs="Tahoma"/>
          <w:sz w:val="22"/>
          <w:szCs w:val="22"/>
        </w:rPr>
      </w:pPr>
      <w:r w:rsidRPr="00E4218B">
        <w:rPr>
          <w:rFonts w:cs="Tahoma"/>
          <w:b/>
          <w:sz w:val="22"/>
          <w:szCs w:val="22"/>
        </w:rPr>
        <w:t>Email:</w:t>
      </w:r>
      <w:r w:rsidRPr="00E4218B">
        <w:rPr>
          <w:rFonts w:cs="Tahoma"/>
          <w:sz w:val="22"/>
          <w:szCs w:val="22"/>
        </w:rPr>
        <w:t xml:space="preserve"> </w:t>
      </w:r>
      <w:hyperlink r:id="rId9" w:history="1">
        <w:r w:rsidR="002070B1" w:rsidRPr="002070B1">
          <w:rPr>
            <w:rFonts w:eastAsiaTheme="minorHAnsi" w:cs="Calibri"/>
            <w:bCs/>
            <w:color w:val="DB1785"/>
            <w:spacing w:val="0"/>
            <w:kern w:val="0"/>
            <w:sz w:val="22"/>
            <w:szCs w:val="22"/>
          </w:rPr>
          <w:t>contactus@innovateawarding.org</w:t>
        </w:r>
      </w:hyperlink>
      <w:r w:rsidRPr="002070B1">
        <w:rPr>
          <w:rFonts w:eastAsiaTheme="minorHAnsi" w:cs="Calibri"/>
          <w:bCs/>
          <w:color w:val="DB1785"/>
          <w:spacing w:val="0"/>
          <w:kern w:val="0"/>
          <w:sz w:val="28"/>
          <w:szCs w:val="28"/>
        </w:rPr>
        <w:t xml:space="preserve"> </w:t>
      </w:r>
    </w:p>
    <w:p w14:paraId="38DBCFC4" w14:textId="77777777" w:rsidR="007D54A6" w:rsidRPr="00E4218B" w:rsidRDefault="007D54A6" w:rsidP="00AB71C9">
      <w:pPr>
        <w:pStyle w:val="Bodycopy"/>
        <w:rPr>
          <w:rFonts w:cs="Tahoma"/>
          <w:b/>
          <w:bCs/>
          <w:color w:val="00457C"/>
          <w:w w:val="93"/>
          <w:sz w:val="22"/>
          <w:szCs w:val="22"/>
        </w:rPr>
      </w:pPr>
    </w:p>
    <w:p w14:paraId="63BE57CF" w14:textId="77777777" w:rsidR="007D54A6" w:rsidRPr="00E4218B" w:rsidRDefault="007D54A6" w:rsidP="00AB71C9">
      <w:pPr>
        <w:pStyle w:val="Bodycopy"/>
        <w:rPr>
          <w:rFonts w:cs="Tahoma"/>
          <w:b/>
          <w:bCs/>
          <w:color w:val="00457C"/>
          <w:w w:val="93"/>
          <w:sz w:val="22"/>
          <w:szCs w:val="22"/>
        </w:rPr>
      </w:pPr>
    </w:p>
    <w:p w14:paraId="183B9697" w14:textId="77777777" w:rsidR="007D54A6" w:rsidRPr="00E4218B" w:rsidRDefault="007D54A6" w:rsidP="00AB71C9">
      <w:pPr>
        <w:pStyle w:val="Bodycopy"/>
        <w:rPr>
          <w:rFonts w:cs="Tahoma"/>
          <w:b/>
          <w:bCs/>
          <w:sz w:val="22"/>
          <w:szCs w:val="22"/>
        </w:rPr>
      </w:pPr>
      <w:r w:rsidRPr="00E4218B">
        <w:rPr>
          <w:rFonts w:cs="Tahoma"/>
          <w:b/>
          <w:bCs/>
          <w:sz w:val="22"/>
          <w:szCs w:val="22"/>
        </w:rPr>
        <w:t>Additional qualifications</w:t>
      </w:r>
    </w:p>
    <w:p w14:paraId="410CD208" w14:textId="77777777" w:rsidR="007D54A6" w:rsidRPr="00E4218B" w:rsidRDefault="007D54A6" w:rsidP="00AB71C9">
      <w:pPr>
        <w:pStyle w:val="Bodycopy"/>
        <w:rPr>
          <w:rFonts w:cs="Tahoma"/>
          <w:sz w:val="22"/>
          <w:szCs w:val="22"/>
        </w:rPr>
      </w:pPr>
    </w:p>
    <w:p w14:paraId="23E25912" w14:textId="77777777" w:rsidR="007D54A6" w:rsidRPr="00E4218B" w:rsidRDefault="007D54A6" w:rsidP="00AB71C9">
      <w:pPr>
        <w:pStyle w:val="Bodycopy"/>
        <w:rPr>
          <w:rFonts w:cs="Tahoma"/>
          <w:sz w:val="22"/>
          <w:szCs w:val="22"/>
        </w:rPr>
      </w:pPr>
      <w:r w:rsidRPr="00E4218B">
        <w:rPr>
          <w:rFonts w:cs="Tahoma"/>
          <w:sz w:val="22"/>
          <w:szCs w:val="22"/>
        </w:rPr>
        <w:t>If you are an existing Innovate Awarding centre and want to deliver additional qualifications, please complete the Additional qualification application form which can be downloaded on our QuartzWeb Portal. Alternatively ask a member of the team for a copy.</w:t>
      </w:r>
    </w:p>
    <w:p w14:paraId="2C2FD15D" w14:textId="417F94D5" w:rsidR="00261BD0" w:rsidRPr="00E4218B" w:rsidRDefault="00261BD0" w:rsidP="00AB71C9">
      <w:pPr>
        <w:pStyle w:val="Bodycopy"/>
        <w:rPr>
          <w:rFonts w:cs="Tahoma"/>
          <w:sz w:val="22"/>
          <w:szCs w:val="22"/>
        </w:rPr>
      </w:pPr>
    </w:p>
    <w:p w14:paraId="567D841F" w14:textId="284283D0" w:rsidR="00261BD0" w:rsidRPr="00E4218B" w:rsidRDefault="00261BD0" w:rsidP="00AB71C9">
      <w:pPr>
        <w:pStyle w:val="Bodycopy"/>
        <w:rPr>
          <w:rFonts w:cs="Tahoma"/>
        </w:rPr>
      </w:pPr>
    </w:p>
    <w:p w14:paraId="1AC78148" w14:textId="72B75BE7" w:rsidR="00261BD0" w:rsidRPr="00E4218B" w:rsidRDefault="00261BD0" w:rsidP="00AB71C9">
      <w:pPr>
        <w:pStyle w:val="Bodycopy"/>
        <w:rPr>
          <w:rFonts w:cs="Tahoma"/>
        </w:rPr>
      </w:pPr>
    </w:p>
    <w:p w14:paraId="7F4DA852" w14:textId="613F5849" w:rsidR="00261BD0" w:rsidRPr="00E4218B" w:rsidRDefault="00261BD0" w:rsidP="007D54A6">
      <w:pPr>
        <w:pStyle w:val="Bodycopy"/>
        <w:rPr>
          <w:rFonts w:cs="Tahoma"/>
        </w:rPr>
      </w:pPr>
    </w:p>
    <w:p w14:paraId="562AC428" w14:textId="7EC29629" w:rsidR="00261BD0" w:rsidRPr="00E4218B" w:rsidRDefault="00261BD0" w:rsidP="00261BD0">
      <w:pPr>
        <w:rPr>
          <w:rFonts w:cs="Tahoma"/>
        </w:rPr>
      </w:pPr>
    </w:p>
    <w:p w14:paraId="0A079E15" w14:textId="6148477F" w:rsidR="00AB71C9" w:rsidRPr="00E4218B" w:rsidRDefault="00AB71C9" w:rsidP="00261BD0">
      <w:pPr>
        <w:rPr>
          <w:rFonts w:cs="Tahoma"/>
        </w:rPr>
      </w:pPr>
    </w:p>
    <w:p w14:paraId="2CEBB1FF" w14:textId="69185BD3" w:rsidR="00AB71C9" w:rsidRPr="00E4218B" w:rsidRDefault="00AB71C9" w:rsidP="00261BD0">
      <w:pPr>
        <w:rPr>
          <w:rFonts w:cs="Tahoma"/>
        </w:rPr>
      </w:pPr>
    </w:p>
    <w:p w14:paraId="6687A5D6" w14:textId="77777777" w:rsidR="00AB71C9" w:rsidRPr="00E4218B" w:rsidRDefault="00AB71C9" w:rsidP="00261BD0">
      <w:pPr>
        <w:rPr>
          <w:rFonts w:cs="Tahoma"/>
        </w:rPr>
      </w:pPr>
    </w:p>
    <w:p w14:paraId="3423007C" w14:textId="3DD66C44" w:rsidR="00261BD0" w:rsidRPr="00E4218B" w:rsidRDefault="00261BD0" w:rsidP="00261BD0">
      <w:pPr>
        <w:rPr>
          <w:rFonts w:cs="Tahoma"/>
        </w:rPr>
      </w:pPr>
    </w:p>
    <w:p w14:paraId="660430A9" w14:textId="01EA620A" w:rsidR="00261BD0" w:rsidRPr="00E4218B" w:rsidRDefault="00261BD0" w:rsidP="00261BD0">
      <w:pPr>
        <w:rPr>
          <w:rFonts w:cs="Tahoma"/>
        </w:rPr>
      </w:pPr>
    </w:p>
    <w:p w14:paraId="17BFCEFD" w14:textId="3474709C" w:rsidR="007D54A6" w:rsidRPr="00E4218B" w:rsidRDefault="007D54A6" w:rsidP="00261BD0">
      <w:pPr>
        <w:rPr>
          <w:rFonts w:cs="Tahoma"/>
        </w:rPr>
      </w:pPr>
    </w:p>
    <w:p w14:paraId="7210E56F" w14:textId="0D3EB602" w:rsidR="007D54A6" w:rsidRPr="00E4218B" w:rsidRDefault="007D54A6" w:rsidP="00261BD0">
      <w:pPr>
        <w:rPr>
          <w:rFonts w:cs="Tahoma"/>
        </w:rPr>
      </w:pPr>
    </w:p>
    <w:p w14:paraId="39D926BF" w14:textId="5AB033D1" w:rsidR="007D54A6" w:rsidRPr="00E4218B" w:rsidRDefault="007D54A6" w:rsidP="00261BD0">
      <w:pPr>
        <w:rPr>
          <w:rFonts w:cs="Tahoma"/>
        </w:rPr>
      </w:pPr>
    </w:p>
    <w:p w14:paraId="34C0CF3D" w14:textId="63DB29BB" w:rsidR="007D54A6" w:rsidRPr="00E4218B" w:rsidRDefault="007D54A6" w:rsidP="00261BD0">
      <w:pPr>
        <w:rPr>
          <w:rFonts w:cs="Tahoma"/>
        </w:rPr>
      </w:pPr>
    </w:p>
    <w:p w14:paraId="2C32DD77" w14:textId="5AD7CEDC" w:rsidR="007D54A6" w:rsidRDefault="007D54A6" w:rsidP="00CF6728">
      <w:pPr>
        <w:jc w:val="left"/>
        <w:rPr>
          <w:caps w:val="0"/>
          <w:sz w:val="28"/>
          <w:szCs w:val="28"/>
        </w:rPr>
      </w:pPr>
      <w:r w:rsidRPr="00CF6728">
        <w:rPr>
          <w:caps w:val="0"/>
          <w:sz w:val="28"/>
          <w:szCs w:val="28"/>
        </w:rPr>
        <w:t>Section 1 - Centre details</w:t>
      </w:r>
    </w:p>
    <w:p w14:paraId="2729AEB0" w14:textId="77777777" w:rsidR="00CF6728" w:rsidRPr="00CF6728" w:rsidRDefault="00CF6728" w:rsidP="00CF6728">
      <w:pPr>
        <w:jc w:val="left"/>
        <w:rPr>
          <w:caps w:val="0"/>
          <w:sz w:val="28"/>
          <w:szCs w:val="28"/>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972"/>
        <w:gridCol w:w="7088"/>
      </w:tblGrid>
      <w:tr w:rsidR="007D54A6" w:rsidRPr="00E4218B" w14:paraId="44592D51" w14:textId="77777777" w:rsidTr="007D54A6">
        <w:tc>
          <w:tcPr>
            <w:tcW w:w="2972" w:type="dxa"/>
            <w:shd w:val="clear" w:color="auto" w:fill="BFBFBF"/>
          </w:tcPr>
          <w:p w14:paraId="3666F260" w14:textId="5AD7CEDC"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Centre Name</w:t>
            </w:r>
          </w:p>
        </w:tc>
        <w:tc>
          <w:tcPr>
            <w:tcW w:w="7088" w:type="dxa"/>
          </w:tcPr>
          <w:p w14:paraId="266D260B"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08BCF8C8" w14:textId="77777777" w:rsidTr="007D54A6">
        <w:tc>
          <w:tcPr>
            <w:tcW w:w="2972" w:type="dxa"/>
            <w:shd w:val="clear" w:color="auto" w:fill="BFBFBF"/>
          </w:tcPr>
          <w:p w14:paraId="2C2C548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UKPRN</w:t>
            </w:r>
          </w:p>
        </w:tc>
        <w:tc>
          <w:tcPr>
            <w:tcW w:w="7088" w:type="dxa"/>
          </w:tcPr>
          <w:p w14:paraId="3BB4235A"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36C9BF1C" w14:textId="77777777" w:rsidTr="007D54A6">
        <w:tc>
          <w:tcPr>
            <w:tcW w:w="2972" w:type="dxa"/>
            <w:shd w:val="clear" w:color="auto" w:fill="BFBFBF"/>
          </w:tcPr>
          <w:p w14:paraId="54A0D644"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Address</w:t>
            </w:r>
          </w:p>
        </w:tc>
        <w:tc>
          <w:tcPr>
            <w:tcW w:w="7088" w:type="dxa"/>
          </w:tcPr>
          <w:p w14:paraId="3948BEBA"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2801BFEB" w14:textId="77777777" w:rsidTr="007D54A6">
        <w:tc>
          <w:tcPr>
            <w:tcW w:w="2972" w:type="dxa"/>
            <w:shd w:val="clear" w:color="auto" w:fill="BFBFBF"/>
          </w:tcPr>
          <w:p w14:paraId="74B57155"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Postcode</w:t>
            </w:r>
          </w:p>
        </w:tc>
        <w:tc>
          <w:tcPr>
            <w:tcW w:w="7088" w:type="dxa"/>
          </w:tcPr>
          <w:p w14:paraId="6FC9B3C0"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3D8C2FA" w14:textId="77777777" w:rsidTr="007D54A6">
        <w:tc>
          <w:tcPr>
            <w:tcW w:w="2972" w:type="dxa"/>
            <w:shd w:val="clear" w:color="auto" w:fill="BFBFBF"/>
          </w:tcPr>
          <w:p w14:paraId="662C54E3"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Telephone number</w:t>
            </w:r>
          </w:p>
        </w:tc>
        <w:tc>
          <w:tcPr>
            <w:tcW w:w="7088" w:type="dxa"/>
          </w:tcPr>
          <w:p w14:paraId="4DC18359"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595F42F" w14:textId="77777777" w:rsidTr="007D54A6">
        <w:tc>
          <w:tcPr>
            <w:tcW w:w="2972" w:type="dxa"/>
            <w:shd w:val="clear" w:color="auto" w:fill="BFBFBF"/>
          </w:tcPr>
          <w:p w14:paraId="7DBCBBE5" w14:textId="1D57C202"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Email</w:t>
            </w:r>
          </w:p>
        </w:tc>
        <w:tc>
          <w:tcPr>
            <w:tcW w:w="7088" w:type="dxa"/>
          </w:tcPr>
          <w:p w14:paraId="4C81408B"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5E708318" w14:textId="77777777" w:rsidTr="007D54A6">
        <w:tc>
          <w:tcPr>
            <w:tcW w:w="2972" w:type="dxa"/>
            <w:shd w:val="clear" w:color="auto" w:fill="BFBFBF"/>
          </w:tcPr>
          <w:p w14:paraId="34C560D4"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Website</w:t>
            </w:r>
          </w:p>
        </w:tc>
        <w:tc>
          <w:tcPr>
            <w:tcW w:w="7088" w:type="dxa"/>
          </w:tcPr>
          <w:p w14:paraId="13206FDF" w14:textId="77777777" w:rsidR="007D54A6" w:rsidRPr="00E4218B" w:rsidRDefault="007D54A6" w:rsidP="007D54A6">
            <w:pPr>
              <w:jc w:val="left"/>
              <w:rPr>
                <w:rFonts w:eastAsia="Calibri" w:cs="Tahoma"/>
                <w:b w:val="0"/>
                <w:caps w:val="0"/>
                <w:color w:val="auto"/>
                <w:sz w:val="22"/>
                <w:lang w:eastAsia="en-US"/>
              </w:rPr>
            </w:pPr>
          </w:p>
        </w:tc>
      </w:tr>
    </w:tbl>
    <w:p w14:paraId="103E050B" w14:textId="40906BDA" w:rsidR="007D54A6" w:rsidRPr="00E4218B" w:rsidRDefault="007D54A6" w:rsidP="007D54A6">
      <w:pPr>
        <w:spacing w:after="160" w:line="259" w:lineRule="auto"/>
        <w:jc w:val="left"/>
        <w:rPr>
          <w:rFonts w:eastAsia="Calibri" w:cs="Tahoma"/>
          <w:b w:val="0"/>
          <w:caps w:val="0"/>
          <w:color w:val="auto"/>
          <w:sz w:val="22"/>
          <w:lang w:eastAsia="en-US"/>
        </w:rPr>
      </w:pPr>
    </w:p>
    <w:tbl>
      <w:tblPr>
        <w:tblStyle w:val="TableGrid"/>
        <w:tblpPr w:leftFromText="180" w:rightFromText="180" w:vertAnchor="text" w:horzAnchor="margin" w:tblpY="-158"/>
        <w:tblW w:w="0" w:type="auto"/>
        <w:tblLook w:val="04A0" w:firstRow="1" w:lastRow="0" w:firstColumn="1" w:lastColumn="0" w:noHBand="0" w:noVBand="1"/>
      </w:tblPr>
      <w:tblGrid>
        <w:gridCol w:w="1077"/>
        <w:gridCol w:w="1404"/>
        <w:gridCol w:w="1483"/>
        <w:gridCol w:w="1059"/>
        <w:gridCol w:w="1272"/>
        <w:gridCol w:w="3765"/>
      </w:tblGrid>
      <w:tr w:rsidR="007D54A6" w:rsidRPr="00E4218B" w14:paraId="2934D303" w14:textId="77777777" w:rsidTr="004B7CA5">
        <w:tc>
          <w:tcPr>
            <w:tcW w:w="1077" w:type="dxa"/>
            <w:vMerge w:val="restart"/>
            <w:shd w:val="clear" w:color="auto" w:fill="BFBFBF"/>
          </w:tcPr>
          <w:p w14:paraId="5687340D"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Type of Centre?</w:t>
            </w:r>
          </w:p>
        </w:tc>
        <w:tc>
          <w:tcPr>
            <w:tcW w:w="1404" w:type="dxa"/>
            <w:shd w:val="clear" w:color="auto" w:fill="BFBFBF"/>
          </w:tcPr>
          <w:p w14:paraId="1BE4B19D"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Secondary School</w:t>
            </w:r>
          </w:p>
        </w:tc>
        <w:tc>
          <w:tcPr>
            <w:tcW w:w="1483" w:type="dxa"/>
            <w:shd w:val="clear" w:color="auto" w:fill="BFBFBF"/>
          </w:tcPr>
          <w:p w14:paraId="2F7E942D"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Sixth Form College</w:t>
            </w:r>
          </w:p>
        </w:tc>
        <w:tc>
          <w:tcPr>
            <w:tcW w:w="1059" w:type="dxa"/>
            <w:shd w:val="clear" w:color="auto" w:fill="BFBFBF"/>
          </w:tcPr>
          <w:p w14:paraId="26074868"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FE College</w:t>
            </w:r>
          </w:p>
        </w:tc>
        <w:tc>
          <w:tcPr>
            <w:tcW w:w="1272" w:type="dxa"/>
            <w:shd w:val="clear" w:color="auto" w:fill="BFBFBF"/>
          </w:tcPr>
          <w:p w14:paraId="00719141"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Training Provider</w:t>
            </w:r>
          </w:p>
        </w:tc>
        <w:tc>
          <w:tcPr>
            <w:tcW w:w="3765" w:type="dxa"/>
            <w:shd w:val="clear" w:color="auto" w:fill="BFBFBF"/>
          </w:tcPr>
          <w:p w14:paraId="1FDE2B6E"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Other (please specify)</w:t>
            </w:r>
          </w:p>
        </w:tc>
      </w:tr>
      <w:tr w:rsidR="007D54A6" w:rsidRPr="00E4218B" w14:paraId="5B56ACED" w14:textId="77777777" w:rsidTr="004B7CA5">
        <w:tc>
          <w:tcPr>
            <w:tcW w:w="1077" w:type="dxa"/>
            <w:vMerge/>
            <w:shd w:val="clear" w:color="auto" w:fill="BFBFBF"/>
          </w:tcPr>
          <w:p w14:paraId="6A8FD3F8" w14:textId="77777777" w:rsidR="007D54A6" w:rsidRPr="00E4218B" w:rsidRDefault="007D54A6" w:rsidP="007D54A6">
            <w:pPr>
              <w:jc w:val="left"/>
              <w:rPr>
                <w:rFonts w:eastAsia="Calibri" w:cs="Tahoma"/>
                <w:caps w:val="0"/>
                <w:color w:val="auto"/>
                <w:sz w:val="22"/>
                <w:lang w:eastAsia="en-US"/>
              </w:rPr>
            </w:pPr>
          </w:p>
        </w:tc>
        <w:sdt>
          <w:sdtPr>
            <w:rPr>
              <w:rFonts w:eastAsia="Calibri" w:cs="Tahoma"/>
              <w:caps w:val="0"/>
              <w:color w:val="auto"/>
              <w:sz w:val="22"/>
              <w:lang w:eastAsia="en-US"/>
            </w:rPr>
            <w:id w:val="211156319"/>
            <w14:checkbox>
              <w14:checked w14:val="0"/>
              <w14:checkedState w14:val="00FC" w14:font="Wingdings"/>
              <w14:uncheckedState w14:val="2610" w14:font="MS Gothic"/>
            </w14:checkbox>
          </w:sdtPr>
          <w:sdtContent>
            <w:tc>
              <w:tcPr>
                <w:tcW w:w="1404" w:type="dxa"/>
              </w:tcPr>
              <w:p w14:paraId="2AC3CA4B" w14:textId="3E2CCA6B" w:rsidR="007D54A6" w:rsidRPr="00E4218B" w:rsidRDefault="00CF6728" w:rsidP="007D54A6">
                <w:pPr>
                  <w:rPr>
                    <w:rFonts w:eastAsia="Calibri" w:cs="Tahoma"/>
                    <w:caps w:val="0"/>
                    <w:color w:val="auto"/>
                    <w:sz w:val="22"/>
                    <w:lang w:eastAsia="en-US"/>
                  </w:rPr>
                </w:pPr>
                <w:r>
                  <w:rPr>
                    <w:rFonts w:ascii="MS Gothic" w:eastAsia="MS Gothic" w:hAnsi="MS Gothic" w:cs="Tahoma" w:hint="eastAsia"/>
                    <w:caps w:val="0"/>
                    <w:color w:val="auto"/>
                    <w:sz w:val="22"/>
                    <w:lang w:eastAsia="en-US"/>
                  </w:rPr>
                  <w:t>☐</w:t>
                </w:r>
              </w:p>
            </w:tc>
          </w:sdtContent>
        </w:sdt>
        <w:sdt>
          <w:sdtPr>
            <w:rPr>
              <w:rFonts w:eastAsia="Calibri" w:cs="Tahoma"/>
              <w:caps w:val="0"/>
              <w:color w:val="auto"/>
              <w:sz w:val="22"/>
              <w:lang w:eastAsia="en-US"/>
            </w:rPr>
            <w:id w:val="-1655061046"/>
            <w14:checkbox>
              <w14:checked w14:val="0"/>
              <w14:checkedState w14:val="00FC" w14:font="Wingdings"/>
              <w14:uncheckedState w14:val="2610" w14:font="MS Gothic"/>
            </w14:checkbox>
          </w:sdtPr>
          <w:sdtContent>
            <w:tc>
              <w:tcPr>
                <w:tcW w:w="1483" w:type="dxa"/>
              </w:tcPr>
              <w:p w14:paraId="34345E56" w14:textId="35047FD2" w:rsidR="007D54A6" w:rsidRPr="00E4218B" w:rsidRDefault="00CF6728" w:rsidP="007D54A6">
                <w:pPr>
                  <w:rPr>
                    <w:rFonts w:eastAsia="Calibri" w:cs="Tahoma"/>
                    <w:caps w:val="0"/>
                    <w:color w:val="auto"/>
                    <w:sz w:val="22"/>
                    <w:lang w:eastAsia="en-US"/>
                  </w:rPr>
                </w:pPr>
                <w:r>
                  <w:rPr>
                    <w:rFonts w:ascii="MS Gothic" w:eastAsia="MS Gothic" w:hAnsi="MS Gothic" w:cs="Tahoma" w:hint="eastAsia"/>
                    <w:caps w:val="0"/>
                    <w:color w:val="auto"/>
                    <w:sz w:val="22"/>
                    <w:lang w:eastAsia="en-US"/>
                  </w:rPr>
                  <w:t>☐</w:t>
                </w:r>
              </w:p>
            </w:tc>
          </w:sdtContent>
        </w:sdt>
        <w:sdt>
          <w:sdtPr>
            <w:rPr>
              <w:rFonts w:eastAsia="Calibri" w:cs="Tahoma"/>
              <w:caps w:val="0"/>
              <w:color w:val="auto"/>
              <w:sz w:val="22"/>
              <w:lang w:eastAsia="en-US"/>
            </w:rPr>
            <w:id w:val="1239826616"/>
            <w14:checkbox>
              <w14:checked w14:val="0"/>
              <w14:checkedState w14:val="00FC" w14:font="Wingdings"/>
              <w14:uncheckedState w14:val="2610" w14:font="MS Gothic"/>
            </w14:checkbox>
          </w:sdtPr>
          <w:sdtContent>
            <w:tc>
              <w:tcPr>
                <w:tcW w:w="1059" w:type="dxa"/>
              </w:tcPr>
              <w:p w14:paraId="5813E0D5" w14:textId="18EE0E6B" w:rsidR="007D54A6" w:rsidRPr="00E4218B" w:rsidRDefault="00CF6728" w:rsidP="007D54A6">
                <w:pPr>
                  <w:rPr>
                    <w:rFonts w:eastAsia="Calibri" w:cs="Tahoma"/>
                    <w:caps w:val="0"/>
                    <w:color w:val="auto"/>
                    <w:sz w:val="22"/>
                    <w:lang w:eastAsia="en-US"/>
                  </w:rPr>
                </w:pPr>
                <w:r>
                  <w:rPr>
                    <w:rFonts w:ascii="MS Gothic" w:eastAsia="MS Gothic" w:hAnsi="MS Gothic" w:cs="Tahoma" w:hint="eastAsia"/>
                    <w:caps w:val="0"/>
                    <w:color w:val="auto"/>
                    <w:sz w:val="22"/>
                    <w:lang w:eastAsia="en-US"/>
                  </w:rPr>
                  <w:t>☐</w:t>
                </w:r>
              </w:p>
            </w:tc>
          </w:sdtContent>
        </w:sdt>
        <w:sdt>
          <w:sdtPr>
            <w:rPr>
              <w:rFonts w:eastAsia="Calibri" w:cs="Tahoma"/>
              <w:caps w:val="0"/>
              <w:color w:val="auto"/>
              <w:sz w:val="22"/>
              <w:lang w:eastAsia="en-US"/>
            </w:rPr>
            <w:id w:val="629293880"/>
            <w14:checkbox>
              <w14:checked w14:val="0"/>
              <w14:checkedState w14:val="00FC" w14:font="Wingdings"/>
              <w14:uncheckedState w14:val="2610" w14:font="MS Gothic"/>
            </w14:checkbox>
          </w:sdtPr>
          <w:sdtContent>
            <w:tc>
              <w:tcPr>
                <w:tcW w:w="1272" w:type="dxa"/>
              </w:tcPr>
              <w:p w14:paraId="0DA5322F" w14:textId="30F3405E" w:rsidR="007D54A6" w:rsidRPr="00E4218B" w:rsidRDefault="00CF6728" w:rsidP="007D54A6">
                <w:pPr>
                  <w:rPr>
                    <w:rFonts w:eastAsia="Calibri" w:cs="Tahoma"/>
                    <w:caps w:val="0"/>
                    <w:color w:val="auto"/>
                    <w:sz w:val="22"/>
                    <w:lang w:eastAsia="en-US"/>
                  </w:rPr>
                </w:pPr>
                <w:r>
                  <w:rPr>
                    <w:rFonts w:ascii="MS Gothic" w:eastAsia="MS Gothic" w:hAnsi="MS Gothic" w:cs="Tahoma" w:hint="eastAsia"/>
                    <w:caps w:val="0"/>
                    <w:color w:val="auto"/>
                    <w:sz w:val="22"/>
                    <w:lang w:eastAsia="en-US"/>
                  </w:rPr>
                  <w:t>☐</w:t>
                </w:r>
              </w:p>
            </w:tc>
          </w:sdtContent>
        </w:sdt>
        <w:tc>
          <w:tcPr>
            <w:tcW w:w="3765" w:type="dxa"/>
          </w:tcPr>
          <w:p w14:paraId="1582F0A5" w14:textId="77777777" w:rsidR="007D54A6" w:rsidRPr="00E4218B" w:rsidRDefault="007D54A6" w:rsidP="007D54A6">
            <w:pPr>
              <w:jc w:val="left"/>
              <w:rPr>
                <w:rFonts w:eastAsia="Calibri" w:cs="Tahoma"/>
                <w:b w:val="0"/>
                <w:caps w:val="0"/>
                <w:color w:val="auto"/>
                <w:sz w:val="22"/>
                <w:lang w:eastAsia="en-US"/>
              </w:rPr>
            </w:pPr>
          </w:p>
        </w:tc>
      </w:tr>
    </w:tbl>
    <w:p w14:paraId="31A364FF" w14:textId="77777777" w:rsidR="007D54A6" w:rsidRPr="00E4218B" w:rsidRDefault="007D54A6" w:rsidP="007D54A6">
      <w:pPr>
        <w:widowControl w:val="0"/>
        <w:autoSpaceDE w:val="0"/>
        <w:autoSpaceDN w:val="0"/>
        <w:adjustRightInd w:val="0"/>
        <w:spacing w:line="250" w:lineRule="auto"/>
        <w:ind w:left="107" w:right="426"/>
        <w:jc w:val="left"/>
        <w:rPr>
          <w:rFonts w:eastAsia="Calibri" w:cs="Tahoma"/>
          <w:b w:val="0"/>
          <w:bCs/>
          <w:iCs/>
          <w:caps w:val="0"/>
          <w:color w:val="1D1D1B"/>
          <w:sz w:val="22"/>
          <w:lang w:eastAsia="en-US"/>
        </w:rPr>
      </w:pPr>
    </w:p>
    <w:p w14:paraId="4C5384ED" w14:textId="49624B61" w:rsidR="00261BD0" w:rsidRPr="00E4218B" w:rsidRDefault="007D54A6" w:rsidP="004B7CA5">
      <w:pPr>
        <w:pStyle w:val="Bodycopy"/>
        <w:rPr>
          <w:rFonts w:cs="Tahoma"/>
          <w:sz w:val="22"/>
          <w:szCs w:val="52"/>
        </w:rPr>
      </w:pPr>
      <w:r w:rsidRPr="00E4218B">
        <w:rPr>
          <w:rFonts w:eastAsia="Calibri" w:cs="Tahoma"/>
          <w:sz w:val="22"/>
          <w:szCs w:val="52"/>
          <w:lang w:eastAsia="en-US"/>
        </w:rPr>
        <w:t xml:space="preserve">If you intend to deliver the qualification/award/unit(s) you’re applying for in satellite centre (e.g. a centre which is a site of your centre but operates from a different address to your main centre address) please provide details of the satellite centres below:  </w:t>
      </w:r>
      <w:r w:rsidRPr="00E4218B">
        <w:rPr>
          <w:rFonts w:eastAsia="Calibri" w:cs="Tahoma"/>
          <w:b/>
          <w:bCs/>
          <w:sz w:val="22"/>
          <w:szCs w:val="52"/>
          <w:lang w:eastAsia="en-US"/>
        </w:rPr>
        <w:t>Please note the main centre is responsible for the quality assurance of any satellite centres.</w:t>
      </w:r>
    </w:p>
    <w:p w14:paraId="698ADD91" w14:textId="0F62ED1A" w:rsidR="004B7CA5" w:rsidRPr="00E4218B" w:rsidRDefault="004B7CA5" w:rsidP="004B7CA5">
      <w:pPr>
        <w:pStyle w:val="Bodycopy"/>
        <w:rPr>
          <w:rFonts w:cs="Tahoma"/>
        </w:rPr>
      </w:pPr>
    </w:p>
    <w:tbl>
      <w:tblPr>
        <w:tblStyle w:val="TableGrid"/>
        <w:tblpPr w:leftFromText="180" w:rightFromText="180" w:vertAnchor="text" w:horzAnchor="margin" w:tblpY="24"/>
        <w:tblOverlap w:val="never"/>
        <w:tblW w:w="0" w:type="auto"/>
        <w:tblLayout w:type="fixed"/>
        <w:tblLook w:val="04A0" w:firstRow="1" w:lastRow="0" w:firstColumn="1" w:lastColumn="0" w:noHBand="0" w:noVBand="1"/>
      </w:tblPr>
      <w:tblGrid>
        <w:gridCol w:w="3681"/>
        <w:gridCol w:w="6237"/>
      </w:tblGrid>
      <w:tr w:rsidR="004B7CA5" w:rsidRPr="00E4218B" w14:paraId="69D94178" w14:textId="77777777" w:rsidTr="004B7CA5">
        <w:tc>
          <w:tcPr>
            <w:tcW w:w="3681" w:type="dxa"/>
            <w:shd w:val="clear" w:color="auto" w:fill="BFBFBF" w:themeFill="background1" w:themeFillShade="BF"/>
          </w:tcPr>
          <w:p w14:paraId="7D3290F4" w14:textId="77777777" w:rsidR="004B7CA5" w:rsidRPr="00E4218B" w:rsidRDefault="004B7CA5" w:rsidP="004B7CA5">
            <w:pPr>
              <w:pStyle w:val="Bodycopy"/>
              <w:rPr>
                <w:rFonts w:cs="Tahoma"/>
                <w:b/>
                <w:sz w:val="22"/>
                <w:szCs w:val="22"/>
              </w:rPr>
            </w:pPr>
            <w:bookmarkStart w:id="0" w:name="_Hlk32313239"/>
            <w:r w:rsidRPr="00E4218B">
              <w:rPr>
                <w:rFonts w:cs="Tahoma"/>
                <w:b/>
                <w:sz w:val="22"/>
                <w:szCs w:val="22"/>
              </w:rPr>
              <w:t xml:space="preserve">Satellite Centre / Site Name </w:t>
            </w:r>
          </w:p>
        </w:tc>
        <w:tc>
          <w:tcPr>
            <w:tcW w:w="6237" w:type="dxa"/>
          </w:tcPr>
          <w:p w14:paraId="17EFE963" w14:textId="77777777" w:rsidR="004B7CA5" w:rsidRPr="00E4218B" w:rsidRDefault="004B7CA5" w:rsidP="004B7CA5">
            <w:pPr>
              <w:pStyle w:val="Bodycopy"/>
              <w:rPr>
                <w:rFonts w:cs="Tahoma"/>
                <w:sz w:val="22"/>
                <w:szCs w:val="22"/>
              </w:rPr>
            </w:pPr>
          </w:p>
        </w:tc>
      </w:tr>
      <w:tr w:rsidR="004B7CA5" w:rsidRPr="00E4218B" w14:paraId="6C8DFF4F" w14:textId="77777777" w:rsidTr="004B7CA5">
        <w:tc>
          <w:tcPr>
            <w:tcW w:w="3681" w:type="dxa"/>
            <w:shd w:val="clear" w:color="auto" w:fill="BFBFBF" w:themeFill="background1" w:themeFillShade="BF"/>
          </w:tcPr>
          <w:p w14:paraId="4EB195E0" w14:textId="77777777" w:rsidR="004B7CA5" w:rsidRPr="00E4218B" w:rsidRDefault="004B7CA5" w:rsidP="004B7CA5">
            <w:pPr>
              <w:pStyle w:val="Bodycopy"/>
              <w:rPr>
                <w:rFonts w:cs="Tahoma"/>
                <w:b/>
                <w:sz w:val="22"/>
                <w:szCs w:val="22"/>
              </w:rPr>
            </w:pPr>
            <w:r w:rsidRPr="00E4218B">
              <w:rPr>
                <w:rFonts w:cs="Tahoma"/>
                <w:b/>
                <w:sz w:val="22"/>
                <w:szCs w:val="22"/>
              </w:rPr>
              <w:t xml:space="preserve">Address </w:t>
            </w:r>
          </w:p>
        </w:tc>
        <w:tc>
          <w:tcPr>
            <w:tcW w:w="6237" w:type="dxa"/>
          </w:tcPr>
          <w:p w14:paraId="0DCF80D4" w14:textId="77777777" w:rsidR="004B7CA5" w:rsidRPr="00E4218B" w:rsidRDefault="004B7CA5" w:rsidP="004B7CA5">
            <w:pPr>
              <w:pStyle w:val="Bodycopy"/>
              <w:rPr>
                <w:rFonts w:cs="Tahoma"/>
                <w:sz w:val="22"/>
                <w:szCs w:val="22"/>
              </w:rPr>
            </w:pPr>
          </w:p>
        </w:tc>
      </w:tr>
      <w:tr w:rsidR="004B7CA5" w:rsidRPr="00E4218B" w14:paraId="4312E862" w14:textId="77777777" w:rsidTr="004B7CA5">
        <w:tc>
          <w:tcPr>
            <w:tcW w:w="3681" w:type="dxa"/>
            <w:shd w:val="clear" w:color="auto" w:fill="BFBFBF" w:themeFill="background1" w:themeFillShade="BF"/>
          </w:tcPr>
          <w:p w14:paraId="1E885FAE" w14:textId="77777777" w:rsidR="004B7CA5" w:rsidRPr="00E4218B" w:rsidRDefault="004B7CA5" w:rsidP="004B7CA5">
            <w:pPr>
              <w:pStyle w:val="Bodycopy"/>
              <w:rPr>
                <w:rFonts w:cs="Tahoma"/>
                <w:b/>
                <w:sz w:val="22"/>
                <w:szCs w:val="22"/>
              </w:rPr>
            </w:pPr>
            <w:r w:rsidRPr="00E4218B">
              <w:rPr>
                <w:rFonts w:cs="Tahoma"/>
                <w:b/>
                <w:sz w:val="22"/>
                <w:szCs w:val="22"/>
              </w:rPr>
              <w:t>Contact name</w:t>
            </w:r>
          </w:p>
        </w:tc>
        <w:tc>
          <w:tcPr>
            <w:tcW w:w="6237" w:type="dxa"/>
          </w:tcPr>
          <w:p w14:paraId="70CB51ED" w14:textId="77777777" w:rsidR="004B7CA5" w:rsidRPr="00E4218B" w:rsidRDefault="004B7CA5" w:rsidP="004B7CA5">
            <w:pPr>
              <w:pStyle w:val="Bodycopy"/>
              <w:rPr>
                <w:rFonts w:cs="Tahoma"/>
                <w:sz w:val="22"/>
                <w:szCs w:val="22"/>
              </w:rPr>
            </w:pPr>
          </w:p>
        </w:tc>
      </w:tr>
      <w:bookmarkEnd w:id="0"/>
    </w:tbl>
    <w:p w14:paraId="5BABEF34" w14:textId="6E048690" w:rsidR="00261BD0" w:rsidRPr="00E4218B" w:rsidRDefault="00261BD0" w:rsidP="00261BD0">
      <w:pPr>
        <w:contextualSpacing/>
        <w:rPr>
          <w:rFonts w:cs="Tahoma"/>
          <w:sz w:val="22"/>
        </w:rPr>
      </w:pPr>
    </w:p>
    <w:tbl>
      <w:tblPr>
        <w:tblStyle w:val="TableGrid"/>
        <w:tblpPr w:leftFromText="180" w:rightFromText="180" w:vertAnchor="text" w:horzAnchor="margin" w:tblpY="-26"/>
        <w:tblOverlap w:val="never"/>
        <w:tblW w:w="0" w:type="auto"/>
        <w:tblLayout w:type="fixed"/>
        <w:tblLook w:val="04A0" w:firstRow="1" w:lastRow="0" w:firstColumn="1" w:lastColumn="0" w:noHBand="0" w:noVBand="1"/>
      </w:tblPr>
      <w:tblGrid>
        <w:gridCol w:w="3681"/>
        <w:gridCol w:w="6237"/>
      </w:tblGrid>
      <w:tr w:rsidR="004B7CA5" w:rsidRPr="00E4218B" w14:paraId="0CD5AF7D" w14:textId="77777777" w:rsidTr="004B7CA5">
        <w:tc>
          <w:tcPr>
            <w:tcW w:w="3681" w:type="dxa"/>
            <w:shd w:val="clear" w:color="auto" w:fill="BFBFBF" w:themeFill="background1" w:themeFillShade="BF"/>
          </w:tcPr>
          <w:p w14:paraId="60BA7AB5" w14:textId="77777777" w:rsidR="004B7CA5" w:rsidRPr="00E4218B" w:rsidRDefault="004B7CA5" w:rsidP="004B7CA5">
            <w:pPr>
              <w:pStyle w:val="Bodycopy"/>
              <w:rPr>
                <w:rFonts w:cs="Tahoma"/>
                <w:b/>
                <w:sz w:val="22"/>
                <w:szCs w:val="22"/>
              </w:rPr>
            </w:pPr>
            <w:r w:rsidRPr="00E4218B">
              <w:rPr>
                <w:rFonts w:cs="Tahoma"/>
                <w:b/>
                <w:sz w:val="22"/>
                <w:szCs w:val="22"/>
              </w:rPr>
              <w:t xml:space="preserve">Satellite Centre / Site Name </w:t>
            </w:r>
          </w:p>
        </w:tc>
        <w:tc>
          <w:tcPr>
            <w:tcW w:w="6237" w:type="dxa"/>
          </w:tcPr>
          <w:p w14:paraId="6D025076" w14:textId="77777777" w:rsidR="004B7CA5" w:rsidRPr="00E4218B" w:rsidRDefault="004B7CA5" w:rsidP="004B7CA5">
            <w:pPr>
              <w:pStyle w:val="Bodycopy"/>
              <w:rPr>
                <w:rFonts w:cs="Tahoma"/>
                <w:sz w:val="22"/>
                <w:szCs w:val="22"/>
              </w:rPr>
            </w:pPr>
          </w:p>
        </w:tc>
      </w:tr>
      <w:tr w:rsidR="004B7CA5" w:rsidRPr="00E4218B" w14:paraId="27BB46D2" w14:textId="77777777" w:rsidTr="004B7CA5">
        <w:tc>
          <w:tcPr>
            <w:tcW w:w="3681" w:type="dxa"/>
            <w:shd w:val="clear" w:color="auto" w:fill="BFBFBF" w:themeFill="background1" w:themeFillShade="BF"/>
          </w:tcPr>
          <w:p w14:paraId="7CBA022F" w14:textId="77777777" w:rsidR="004B7CA5" w:rsidRPr="00E4218B" w:rsidRDefault="004B7CA5" w:rsidP="004B7CA5">
            <w:pPr>
              <w:pStyle w:val="Bodycopy"/>
              <w:rPr>
                <w:rFonts w:cs="Tahoma"/>
                <w:b/>
                <w:sz w:val="22"/>
                <w:szCs w:val="22"/>
              </w:rPr>
            </w:pPr>
            <w:r w:rsidRPr="00E4218B">
              <w:rPr>
                <w:rFonts w:cs="Tahoma"/>
                <w:b/>
                <w:sz w:val="22"/>
                <w:szCs w:val="22"/>
              </w:rPr>
              <w:t xml:space="preserve">Address </w:t>
            </w:r>
          </w:p>
        </w:tc>
        <w:tc>
          <w:tcPr>
            <w:tcW w:w="6237" w:type="dxa"/>
          </w:tcPr>
          <w:p w14:paraId="06F2B2A0" w14:textId="77777777" w:rsidR="004B7CA5" w:rsidRPr="00E4218B" w:rsidRDefault="004B7CA5" w:rsidP="004B7CA5">
            <w:pPr>
              <w:pStyle w:val="Bodycopy"/>
              <w:rPr>
                <w:rFonts w:cs="Tahoma"/>
                <w:sz w:val="22"/>
                <w:szCs w:val="22"/>
              </w:rPr>
            </w:pPr>
          </w:p>
        </w:tc>
      </w:tr>
      <w:tr w:rsidR="004B7CA5" w:rsidRPr="00E4218B" w14:paraId="026E1431" w14:textId="77777777" w:rsidTr="004B7CA5">
        <w:tc>
          <w:tcPr>
            <w:tcW w:w="3681" w:type="dxa"/>
            <w:shd w:val="clear" w:color="auto" w:fill="BFBFBF" w:themeFill="background1" w:themeFillShade="BF"/>
          </w:tcPr>
          <w:p w14:paraId="56989D96" w14:textId="77777777" w:rsidR="004B7CA5" w:rsidRPr="00E4218B" w:rsidRDefault="004B7CA5" w:rsidP="004B7CA5">
            <w:pPr>
              <w:pStyle w:val="Bodycopy"/>
              <w:rPr>
                <w:rFonts w:cs="Tahoma"/>
                <w:b/>
                <w:sz w:val="22"/>
                <w:szCs w:val="22"/>
              </w:rPr>
            </w:pPr>
            <w:r w:rsidRPr="00E4218B">
              <w:rPr>
                <w:rFonts w:cs="Tahoma"/>
                <w:b/>
                <w:sz w:val="22"/>
                <w:szCs w:val="22"/>
              </w:rPr>
              <w:t>Contact name</w:t>
            </w:r>
          </w:p>
        </w:tc>
        <w:tc>
          <w:tcPr>
            <w:tcW w:w="6237" w:type="dxa"/>
          </w:tcPr>
          <w:p w14:paraId="37E25F48" w14:textId="77777777" w:rsidR="004B7CA5" w:rsidRPr="00E4218B" w:rsidRDefault="004B7CA5" w:rsidP="004B7CA5">
            <w:pPr>
              <w:pStyle w:val="Bodycopy"/>
              <w:rPr>
                <w:rFonts w:cs="Tahoma"/>
                <w:sz w:val="22"/>
                <w:szCs w:val="22"/>
              </w:rPr>
            </w:pPr>
          </w:p>
        </w:tc>
      </w:tr>
    </w:tbl>
    <w:tbl>
      <w:tblPr>
        <w:tblStyle w:val="TableGrid"/>
        <w:tblpPr w:leftFromText="180" w:rightFromText="180" w:vertAnchor="text" w:horzAnchor="margin" w:tblpY="-14"/>
        <w:tblOverlap w:val="never"/>
        <w:tblW w:w="0" w:type="auto"/>
        <w:tblLayout w:type="fixed"/>
        <w:tblLook w:val="04A0" w:firstRow="1" w:lastRow="0" w:firstColumn="1" w:lastColumn="0" w:noHBand="0" w:noVBand="1"/>
      </w:tblPr>
      <w:tblGrid>
        <w:gridCol w:w="3681"/>
        <w:gridCol w:w="6237"/>
      </w:tblGrid>
      <w:tr w:rsidR="004B7CA5" w:rsidRPr="00E4218B" w14:paraId="528A7D25" w14:textId="77777777" w:rsidTr="004B7CA5">
        <w:tc>
          <w:tcPr>
            <w:tcW w:w="3681" w:type="dxa"/>
            <w:shd w:val="clear" w:color="auto" w:fill="BFBFBF" w:themeFill="background1" w:themeFillShade="BF"/>
          </w:tcPr>
          <w:p w14:paraId="2BE2C3B8" w14:textId="77777777" w:rsidR="004B7CA5" w:rsidRPr="00E4218B" w:rsidRDefault="004B7CA5" w:rsidP="004B7CA5">
            <w:pPr>
              <w:pStyle w:val="Bodycopy"/>
              <w:rPr>
                <w:rFonts w:cs="Tahoma"/>
                <w:b/>
                <w:sz w:val="22"/>
                <w:szCs w:val="22"/>
              </w:rPr>
            </w:pPr>
            <w:r w:rsidRPr="00E4218B">
              <w:rPr>
                <w:rFonts w:cs="Tahoma"/>
                <w:b/>
                <w:sz w:val="22"/>
                <w:szCs w:val="22"/>
              </w:rPr>
              <w:t xml:space="preserve">Satellite Centre / Site Name </w:t>
            </w:r>
          </w:p>
        </w:tc>
        <w:tc>
          <w:tcPr>
            <w:tcW w:w="6237" w:type="dxa"/>
          </w:tcPr>
          <w:p w14:paraId="357B3419" w14:textId="77777777" w:rsidR="004B7CA5" w:rsidRPr="00E4218B" w:rsidRDefault="004B7CA5" w:rsidP="004B7CA5">
            <w:pPr>
              <w:pStyle w:val="Bodycopy"/>
              <w:rPr>
                <w:rFonts w:cs="Tahoma"/>
                <w:sz w:val="22"/>
                <w:szCs w:val="22"/>
              </w:rPr>
            </w:pPr>
          </w:p>
        </w:tc>
      </w:tr>
      <w:tr w:rsidR="004B7CA5" w:rsidRPr="00E4218B" w14:paraId="34E2FCD2" w14:textId="77777777" w:rsidTr="004B7CA5">
        <w:tc>
          <w:tcPr>
            <w:tcW w:w="3681" w:type="dxa"/>
            <w:shd w:val="clear" w:color="auto" w:fill="BFBFBF" w:themeFill="background1" w:themeFillShade="BF"/>
          </w:tcPr>
          <w:p w14:paraId="25EFDB05" w14:textId="77777777" w:rsidR="004B7CA5" w:rsidRPr="00E4218B" w:rsidRDefault="004B7CA5" w:rsidP="004B7CA5">
            <w:pPr>
              <w:pStyle w:val="Bodycopy"/>
              <w:rPr>
                <w:rFonts w:cs="Tahoma"/>
                <w:b/>
                <w:sz w:val="22"/>
                <w:szCs w:val="22"/>
              </w:rPr>
            </w:pPr>
            <w:r w:rsidRPr="00E4218B">
              <w:rPr>
                <w:rFonts w:cs="Tahoma"/>
                <w:b/>
                <w:sz w:val="22"/>
                <w:szCs w:val="22"/>
              </w:rPr>
              <w:t xml:space="preserve">Address </w:t>
            </w:r>
          </w:p>
        </w:tc>
        <w:tc>
          <w:tcPr>
            <w:tcW w:w="6237" w:type="dxa"/>
          </w:tcPr>
          <w:p w14:paraId="7DB21BD7" w14:textId="77777777" w:rsidR="004B7CA5" w:rsidRPr="00E4218B" w:rsidRDefault="004B7CA5" w:rsidP="004B7CA5">
            <w:pPr>
              <w:pStyle w:val="Bodycopy"/>
              <w:rPr>
                <w:rFonts w:cs="Tahoma"/>
                <w:sz w:val="22"/>
                <w:szCs w:val="22"/>
              </w:rPr>
            </w:pPr>
          </w:p>
        </w:tc>
      </w:tr>
      <w:tr w:rsidR="004B7CA5" w:rsidRPr="00E4218B" w14:paraId="16F9A5A7" w14:textId="77777777" w:rsidTr="004B7CA5">
        <w:tc>
          <w:tcPr>
            <w:tcW w:w="3681" w:type="dxa"/>
            <w:shd w:val="clear" w:color="auto" w:fill="BFBFBF" w:themeFill="background1" w:themeFillShade="BF"/>
          </w:tcPr>
          <w:p w14:paraId="0309C58E" w14:textId="77777777" w:rsidR="004B7CA5" w:rsidRPr="00E4218B" w:rsidRDefault="004B7CA5" w:rsidP="004B7CA5">
            <w:pPr>
              <w:pStyle w:val="Bodycopy"/>
              <w:rPr>
                <w:rFonts w:cs="Tahoma"/>
                <w:b/>
                <w:sz w:val="22"/>
                <w:szCs w:val="22"/>
              </w:rPr>
            </w:pPr>
            <w:r w:rsidRPr="00E4218B">
              <w:rPr>
                <w:rFonts w:cs="Tahoma"/>
                <w:b/>
                <w:sz w:val="22"/>
                <w:szCs w:val="22"/>
              </w:rPr>
              <w:t>Contact name</w:t>
            </w:r>
          </w:p>
        </w:tc>
        <w:tc>
          <w:tcPr>
            <w:tcW w:w="6237" w:type="dxa"/>
          </w:tcPr>
          <w:p w14:paraId="28EC9415" w14:textId="77777777" w:rsidR="004B7CA5" w:rsidRPr="00E4218B" w:rsidRDefault="004B7CA5" w:rsidP="004B7CA5">
            <w:pPr>
              <w:pStyle w:val="Bodycopy"/>
              <w:rPr>
                <w:rFonts w:cs="Tahoma"/>
                <w:sz w:val="22"/>
                <w:szCs w:val="22"/>
              </w:rPr>
            </w:pPr>
          </w:p>
        </w:tc>
      </w:tr>
    </w:tbl>
    <w:tbl>
      <w:tblPr>
        <w:tblStyle w:val="TableGrid"/>
        <w:tblpPr w:leftFromText="180" w:rightFromText="180" w:vertAnchor="text" w:tblpY="167"/>
        <w:tblOverlap w:val="never"/>
        <w:tblW w:w="0" w:type="auto"/>
        <w:tblLayout w:type="fixed"/>
        <w:tblLook w:val="04A0" w:firstRow="1" w:lastRow="0" w:firstColumn="1" w:lastColumn="0" w:noHBand="0" w:noVBand="1"/>
      </w:tblPr>
      <w:tblGrid>
        <w:gridCol w:w="3681"/>
        <w:gridCol w:w="6237"/>
      </w:tblGrid>
      <w:tr w:rsidR="004B7CA5" w:rsidRPr="00E4218B" w14:paraId="277141C6" w14:textId="77777777" w:rsidTr="00CF6728">
        <w:tc>
          <w:tcPr>
            <w:tcW w:w="3681" w:type="dxa"/>
            <w:shd w:val="clear" w:color="auto" w:fill="BFBFBF"/>
          </w:tcPr>
          <w:p w14:paraId="2794DF6E" w14:textId="77777777" w:rsidR="004B7CA5" w:rsidRPr="00E4218B" w:rsidRDefault="004B7CA5" w:rsidP="004B7CA5">
            <w:pPr>
              <w:jc w:val="left"/>
              <w:rPr>
                <w:rFonts w:eastAsia="Calibri" w:cs="Tahoma"/>
                <w:caps w:val="0"/>
                <w:color w:val="auto"/>
                <w:sz w:val="22"/>
                <w:lang w:eastAsia="en-US"/>
              </w:rPr>
            </w:pPr>
            <w:r w:rsidRPr="00E4218B">
              <w:rPr>
                <w:rFonts w:eastAsia="Calibri" w:cs="Tahoma"/>
                <w:caps w:val="0"/>
                <w:color w:val="auto"/>
                <w:sz w:val="22"/>
                <w:lang w:eastAsia="en-US"/>
              </w:rPr>
              <w:t>Are you approved as a centre for any other Awarding Organisations? (Please list all applicable)</w:t>
            </w:r>
          </w:p>
        </w:tc>
        <w:tc>
          <w:tcPr>
            <w:tcW w:w="6237" w:type="dxa"/>
          </w:tcPr>
          <w:p w14:paraId="154C33F0" w14:textId="77777777" w:rsidR="004B7CA5" w:rsidRPr="00E4218B" w:rsidRDefault="004B7CA5" w:rsidP="004B7CA5">
            <w:pPr>
              <w:jc w:val="left"/>
              <w:rPr>
                <w:rFonts w:eastAsia="Calibri" w:cs="Tahoma"/>
                <w:b w:val="0"/>
                <w:caps w:val="0"/>
                <w:color w:val="auto"/>
                <w:sz w:val="22"/>
                <w:lang w:eastAsia="en-US"/>
              </w:rPr>
            </w:pPr>
          </w:p>
        </w:tc>
      </w:tr>
      <w:tr w:rsidR="004B7CA5" w:rsidRPr="00E4218B" w14:paraId="36655F84" w14:textId="77777777" w:rsidTr="00CF6728">
        <w:tc>
          <w:tcPr>
            <w:tcW w:w="3681" w:type="dxa"/>
            <w:shd w:val="clear" w:color="auto" w:fill="BFBFBF"/>
          </w:tcPr>
          <w:p w14:paraId="3EF51CA0" w14:textId="77777777" w:rsidR="004B7CA5" w:rsidRPr="00E4218B" w:rsidRDefault="004B7CA5" w:rsidP="004B7CA5">
            <w:pPr>
              <w:jc w:val="left"/>
              <w:rPr>
                <w:rFonts w:eastAsia="Calibri" w:cs="Tahoma"/>
                <w:caps w:val="0"/>
                <w:color w:val="auto"/>
                <w:sz w:val="22"/>
                <w:lang w:eastAsia="en-US"/>
              </w:rPr>
            </w:pPr>
            <w:r w:rsidRPr="00E4218B">
              <w:rPr>
                <w:rFonts w:eastAsia="Calibri" w:cs="Tahoma"/>
                <w:caps w:val="0"/>
                <w:color w:val="auto"/>
                <w:sz w:val="22"/>
                <w:lang w:eastAsia="en-US"/>
              </w:rPr>
              <w:t>Please state if you have had a previous application for approval refused or withdrawn by an awarding organisation</w:t>
            </w:r>
          </w:p>
        </w:tc>
        <w:tc>
          <w:tcPr>
            <w:tcW w:w="6237" w:type="dxa"/>
          </w:tcPr>
          <w:p w14:paraId="5C57FBD7" w14:textId="77777777" w:rsidR="004B7CA5" w:rsidRPr="00E4218B" w:rsidRDefault="004B7CA5" w:rsidP="004B7CA5">
            <w:pPr>
              <w:jc w:val="left"/>
              <w:rPr>
                <w:rFonts w:eastAsia="Calibri" w:cs="Tahoma"/>
                <w:b w:val="0"/>
                <w:caps w:val="0"/>
                <w:color w:val="auto"/>
                <w:sz w:val="22"/>
                <w:lang w:eastAsia="en-US"/>
              </w:rPr>
            </w:pPr>
          </w:p>
        </w:tc>
      </w:tr>
      <w:tr w:rsidR="004B7CA5" w:rsidRPr="00E4218B" w14:paraId="21FA630F" w14:textId="77777777" w:rsidTr="00CF6728">
        <w:tc>
          <w:tcPr>
            <w:tcW w:w="3681" w:type="dxa"/>
            <w:shd w:val="clear" w:color="auto" w:fill="BFBFBF"/>
          </w:tcPr>
          <w:p w14:paraId="6A0E20D2" w14:textId="25472760" w:rsidR="004B7CA5" w:rsidRPr="00E4218B" w:rsidRDefault="004B7CA5" w:rsidP="004B7CA5">
            <w:pPr>
              <w:jc w:val="left"/>
              <w:rPr>
                <w:rFonts w:eastAsia="Calibri" w:cs="Tahoma"/>
                <w:caps w:val="0"/>
                <w:color w:val="auto"/>
                <w:sz w:val="22"/>
                <w:lang w:eastAsia="en-US"/>
              </w:rPr>
            </w:pPr>
            <w:r w:rsidRPr="00E4218B">
              <w:rPr>
                <w:rFonts w:eastAsia="Calibri" w:cs="Tahoma"/>
                <w:caps w:val="0"/>
                <w:color w:val="auto"/>
                <w:sz w:val="22"/>
                <w:lang w:eastAsia="en-US"/>
              </w:rPr>
              <w:t>Please state whether you have had or if you currently have any issues of non-compliance/ malpractice/ maladministration, and the nature of these issues</w:t>
            </w:r>
          </w:p>
        </w:tc>
        <w:tc>
          <w:tcPr>
            <w:tcW w:w="6237" w:type="dxa"/>
          </w:tcPr>
          <w:p w14:paraId="3B0DF846" w14:textId="77777777" w:rsidR="004B7CA5" w:rsidRPr="00E4218B" w:rsidRDefault="004B7CA5" w:rsidP="004B7CA5">
            <w:pPr>
              <w:jc w:val="left"/>
              <w:rPr>
                <w:rFonts w:eastAsia="Calibri" w:cs="Tahoma"/>
                <w:b w:val="0"/>
                <w:caps w:val="0"/>
                <w:color w:val="auto"/>
                <w:sz w:val="22"/>
                <w:lang w:eastAsia="en-US"/>
              </w:rPr>
            </w:pPr>
          </w:p>
        </w:tc>
      </w:tr>
    </w:tbl>
    <w:p w14:paraId="0DB13AE7" w14:textId="632D645E" w:rsidR="004B7CA5" w:rsidRPr="00E4218B" w:rsidRDefault="004B7CA5" w:rsidP="00261BD0">
      <w:pPr>
        <w:rPr>
          <w:rFonts w:cs="Tahoma"/>
        </w:rPr>
      </w:pPr>
    </w:p>
    <w:p w14:paraId="39BE6E12" w14:textId="77777777" w:rsidR="004B7CA5" w:rsidRDefault="004B7CA5" w:rsidP="00261BD0">
      <w:pPr>
        <w:rPr>
          <w:rFonts w:cs="Tahoma"/>
        </w:rPr>
      </w:pPr>
    </w:p>
    <w:p w14:paraId="52FDF423" w14:textId="77777777" w:rsidR="00CF6728" w:rsidRPr="00E4218B" w:rsidRDefault="00CF6728" w:rsidP="00261BD0">
      <w:pPr>
        <w:rPr>
          <w:rFonts w:cs="Tahoma"/>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114"/>
        <w:gridCol w:w="5902"/>
      </w:tblGrid>
      <w:tr w:rsidR="007D54A6" w:rsidRPr="00E4218B" w14:paraId="4D3345A0" w14:textId="77777777" w:rsidTr="007D54A6">
        <w:tc>
          <w:tcPr>
            <w:tcW w:w="3114" w:type="dxa"/>
            <w:shd w:val="clear" w:color="auto" w:fill="BFBFBF"/>
          </w:tcPr>
          <w:p w14:paraId="7940AFD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Do you use an e-portfolio system (Y/N)</w:t>
            </w:r>
          </w:p>
        </w:tc>
        <w:tc>
          <w:tcPr>
            <w:tcW w:w="5902" w:type="dxa"/>
          </w:tcPr>
          <w:p w14:paraId="41A760A4"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68D9C19A" w14:textId="77777777" w:rsidTr="007D54A6">
        <w:tc>
          <w:tcPr>
            <w:tcW w:w="3114" w:type="dxa"/>
            <w:shd w:val="clear" w:color="auto" w:fill="BFBFBF"/>
          </w:tcPr>
          <w:p w14:paraId="4302E0FE" w14:textId="204DC9D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 xml:space="preserve">If you </w:t>
            </w:r>
            <w:r w:rsidR="004B7CA5" w:rsidRPr="00E4218B">
              <w:rPr>
                <w:rFonts w:eastAsia="Calibri" w:cs="Tahoma"/>
                <w:caps w:val="0"/>
                <w:color w:val="auto"/>
                <w:sz w:val="22"/>
                <w:lang w:eastAsia="en-US"/>
              </w:rPr>
              <w:t>do,</w:t>
            </w:r>
            <w:r w:rsidRPr="00E4218B">
              <w:rPr>
                <w:rFonts w:eastAsia="Calibri" w:cs="Tahoma"/>
                <w:caps w:val="0"/>
                <w:color w:val="auto"/>
                <w:sz w:val="22"/>
                <w:lang w:eastAsia="en-US"/>
              </w:rPr>
              <w:t xml:space="preserve"> please provide the name of system</w:t>
            </w:r>
          </w:p>
        </w:tc>
        <w:tc>
          <w:tcPr>
            <w:tcW w:w="5902" w:type="dxa"/>
          </w:tcPr>
          <w:p w14:paraId="607E5041" w14:textId="77777777" w:rsidR="007D54A6" w:rsidRPr="00E4218B" w:rsidRDefault="007D54A6" w:rsidP="007D54A6">
            <w:pPr>
              <w:jc w:val="left"/>
              <w:rPr>
                <w:rFonts w:eastAsia="Calibri" w:cs="Tahoma"/>
                <w:b w:val="0"/>
                <w:caps w:val="0"/>
                <w:color w:val="auto"/>
                <w:sz w:val="22"/>
                <w:lang w:eastAsia="en-US"/>
              </w:rPr>
            </w:pPr>
          </w:p>
        </w:tc>
      </w:tr>
    </w:tbl>
    <w:p w14:paraId="04E511AF" w14:textId="77777777" w:rsidR="007D54A6" w:rsidRPr="00E4218B" w:rsidRDefault="007D54A6" w:rsidP="007D54A6">
      <w:pPr>
        <w:spacing w:after="160" w:line="259" w:lineRule="auto"/>
        <w:jc w:val="left"/>
        <w:rPr>
          <w:rFonts w:eastAsia="Calibri" w:cs="Tahoma"/>
          <w:b w:val="0"/>
          <w:caps w:val="0"/>
          <w:color w:val="auto"/>
          <w:sz w:val="22"/>
          <w:lang w:eastAsia="en-US"/>
        </w:rPr>
      </w:pPr>
    </w:p>
    <w:p w14:paraId="60A6F6CD" w14:textId="77777777" w:rsidR="004B7CA5" w:rsidRPr="00E4218B" w:rsidRDefault="004B7CA5" w:rsidP="007D54A6">
      <w:pPr>
        <w:spacing w:after="160" w:line="259" w:lineRule="auto"/>
        <w:jc w:val="left"/>
        <w:rPr>
          <w:rFonts w:eastAsia="Calibri" w:cs="Tahoma"/>
          <w:b w:val="0"/>
          <w:caps w:val="0"/>
          <w:color w:val="auto"/>
          <w:sz w:val="22"/>
          <w:lang w:eastAsia="en-US"/>
        </w:rPr>
      </w:pPr>
    </w:p>
    <w:p w14:paraId="2786A29A" w14:textId="77777777" w:rsidR="004B7CA5" w:rsidRPr="00E4218B" w:rsidRDefault="004B7CA5" w:rsidP="007D54A6">
      <w:pPr>
        <w:spacing w:after="160" w:line="259" w:lineRule="auto"/>
        <w:jc w:val="left"/>
        <w:rPr>
          <w:rFonts w:eastAsia="Calibri" w:cs="Tahoma"/>
          <w:b w:val="0"/>
          <w:caps w:val="0"/>
          <w:color w:val="auto"/>
          <w:sz w:val="22"/>
          <w:lang w:eastAsia="en-US"/>
        </w:rPr>
      </w:pPr>
    </w:p>
    <w:p w14:paraId="62E406CB" w14:textId="00571328" w:rsidR="007D54A6" w:rsidRPr="00E4218B" w:rsidRDefault="007D54A6" w:rsidP="007D54A6">
      <w:pPr>
        <w:spacing w:after="160" w:line="259" w:lineRule="auto"/>
        <w:jc w:val="left"/>
        <w:rPr>
          <w:rFonts w:eastAsia="Calibri" w:cs="Tahoma"/>
          <w:b w:val="0"/>
          <w:caps w:val="0"/>
          <w:color w:val="auto"/>
          <w:sz w:val="22"/>
          <w:lang w:eastAsia="en-US"/>
        </w:rPr>
      </w:pPr>
      <w:r w:rsidRPr="00E4218B">
        <w:rPr>
          <w:rFonts w:eastAsia="Calibri" w:cs="Tahoma"/>
          <w:b w:val="0"/>
          <w:caps w:val="0"/>
          <w:color w:val="auto"/>
          <w:sz w:val="22"/>
          <w:lang w:eastAsia="en-US"/>
        </w:rPr>
        <w:t>Please can you indicate the sectors that you currently deliver qualifications in below:</w:t>
      </w:r>
    </w:p>
    <w:tbl>
      <w:tblPr>
        <w:tblStyle w:val="TableGrid"/>
        <w:tblW w:w="0" w:type="auto"/>
        <w:tblLook w:val="04A0" w:firstRow="1" w:lastRow="0" w:firstColumn="1" w:lastColumn="0" w:noHBand="0" w:noVBand="1"/>
      </w:tblPr>
      <w:tblGrid>
        <w:gridCol w:w="7933"/>
        <w:gridCol w:w="1083"/>
      </w:tblGrid>
      <w:tr w:rsidR="007D54A6" w:rsidRPr="00E4218B" w14:paraId="3E1661BE" w14:textId="77777777" w:rsidTr="007D54A6">
        <w:tc>
          <w:tcPr>
            <w:tcW w:w="7933" w:type="dxa"/>
            <w:shd w:val="clear" w:color="auto" w:fill="BFBFBF"/>
          </w:tcPr>
          <w:p w14:paraId="60E577A1"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Sector</w:t>
            </w:r>
          </w:p>
        </w:tc>
        <w:tc>
          <w:tcPr>
            <w:tcW w:w="1083" w:type="dxa"/>
            <w:shd w:val="clear" w:color="auto" w:fill="BFBFBF"/>
          </w:tcPr>
          <w:p w14:paraId="5E2B4C2E" w14:textId="77777777" w:rsidR="007D54A6" w:rsidRPr="00E4218B" w:rsidRDefault="007D54A6" w:rsidP="007D54A6">
            <w:pPr>
              <w:rPr>
                <w:rFonts w:eastAsia="Calibri" w:cs="Tahoma"/>
                <w:caps w:val="0"/>
                <w:color w:val="auto"/>
                <w:sz w:val="22"/>
                <w:lang w:eastAsia="en-US"/>
              </w:rPr>
            </w:pPr>
            <w:r w:rsidRPr="00E4218B">
              <w:rPr>
                <w:rFonts w:eastAsia="Calibri" w:cs="Tahoma"/>
                <w:caps w:val="0"/>
                <w:color w:val="auto"/>
                <w:sz w:val="22"/>
                <w:lang w:eastAsia="en-US"/>
              </w:rPr>
              <w:t>Tick all that apply</w:t>
            </w:r>
          </w:p>
        </w:tc>
      </w:tr>
      <w:tr w:rsidR="007D54A6" w:rsidRPr="00E4218B" w14:paraId="7E303BE4" w14:textId="77777777" w:rsidTr="007D54A6">
        <w:tc>
          <w:tcPr>
            <w:tcW w:w="7933" w:type="dxa"/>
            <w:shd w:val="clear" w:color="auto" w:fill="BFBFBF"/>
          </w:tcPr>
          <w:p w14:paraId="7BB0987A"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Health, Public Services and Care</w:t>
            </w:r>
          </w:p>
        </w:tc>
        <w:sdt>
          <w:sdtPr>
            <w:rPr>
              <w:rFonts w:eastAsia="Calibri" w:cs="Tahoma"/>
              <w:b w:val="0"/>
              <w:caps w:val="0"/>
              <w:color w:val="auto"/>
              <w:sz w:val="22"/>
              <w:lang w:eastAsia="en-US"/>
            </w:rPr>
            <w:id w:val="51282305"/>
            <w14:checkbox>
              <w14:checked w14:val="0"/>
              <w14:checkedState w14:val="00FC" w14:font="Wingdings"/>
              <w14:uncheckedState w14:val="2610" w14:font="MS Gothic"/>
            </w14:checkbox>
          </w:sdtPr>
          <w:sdtContent>
            <w:tc>
              <w:tcPr>
                <w:tcW w:w="1083" w:type="dxa"/>
              </w:tcPr>
              <w:p w14:paraId="40D67416" w14:textId="1E62BD38"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77E9CF0B" w14:textId="77777777" w:rsidTr="007D54A6">
        <w:tc>
          <w:tcPr>
            <w:tcW w:w="7933" w:type="dxa"/>
            <w:shd w:val="clear" w:color="auto" w:fill="BFBFBF"/>
          </w:tcPr>
          <w:p w14:paraId="1B769A1C"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Science and Maths</w:t>
            </w:r>
          </w:p>
        </w:tc>
        <w:sdt>
          <w:sdtPr>
            <w:rPr>
              <w:rFonts w:eastAsia="Calibri" w:cs="Tahoma"/>
              <w:b w:val="0"/>
              <w:caps w:val="0"/>
              <w:color w:val="auto"/>
              <w:sz w:val="22"/>
              <w:lang w:eastAsia="en-US"/>
            </w:rPr>
            <w:id w:val="513338847"/>
            <w14:checkbox>
              <w14:checked w14:val="0"/>
              <w14:checkedState w14:val="00FC" w14:font="Wingdings"/>
              <w14:uncheckedState w14:val="2610" w14:font="MS Gothic"/>
            </w14:checkbox>
          </w:sdtPr>
          <w:sdtContent>
            <w:tc>
              <w:tcPr>
                <w:tcW w:w="1083" w:type="dxa"/>
              </w:tcPr>
              <w:p w14:paraId="3002D673" w14:textId="1BEB31BB"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51F9130" w14:textId="77777777" w:rsidTr="007D54A6">
        <w:tc>
          <w:tcPr>
            <w:tcW w:w="7933" w:type="dxa"/>
            <w:shd w:val="clear" w:color="auto" w:fill="BFBFBF"/>
          </w:tcPr>
          <w:p w14:paraId="5FB8CDF5"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Agriculture, Horticulture and Animal Care</w:t>
            </w:r>
          </w:p>
        </w:tc>
        <w:sdt>
          <w:sdtPr>
            <w:rPr>
              <w:rFonts w:eastAsia="Calibri" w:cs="Tahoma"/>
              <w:b w:val="0"/>
              <w:caps w:val="0"/>
              <w:color w:val="auto"/>
              <w:sz w:val="22"/>
              <w:lang w:eastAsia="en-US"/>
            </w:rPr>
            <w:id w:val="-170414709"/>
            <w14:checkbox>
              <w14:checked w14:val="0"/>
              <w14:checkedState w14:val="00FC" w14:font="Wingdings"/>
              <w14:uncheckedState w14:val="2610" w14:font="MS Gothic"/>
            </w14:checkbox>
          </w:sdtPr>
          <w:sdtContent>
            <w:tc>
              <w:tcPr>
                <w:tcW w:w="1083" w:type="dxa"/>
              </w:tcPr>
              <w:p w14:paraId="4FC21EAC" w14:textId="2F328DDD"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95E209F" w14:textId="77777777" w:rsidTr="007D54A6">
        <w:tc>
          <w:tcPr>
            <w:tcW w:w="7933" w:type="dxa"/>
            <w:shd w:val="clear" w:color="auto" w:fill="BFBFBF"/>
          </w:tcPr>
          <w:p w14:paraId="0711BD13"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Engineering and Manufacturing Technologies</w:t>
            </w:r>
          </w:p>
        </w:tc>
        <w:sdt>
          <w:sdtPr>
            <w:rPr>
              <w:rFonts w:eastAsia="Calibri" w:cs="Tahoma"/>
              <w:b w:val="0"/>
              <w:caps w:val="0"/>
              <w:color w:val="auto"/>
              <w:sz w:val="22"/>
              <w:lang w:eastAsia="en-US"/>
            </w:rPr>
            <w:id w:val="298275029"/>
            <w14:checkbox>
              <w14:checked w14:val="0"/>
              <w14:checkedState w14:val="00FC" w14:font="Wingdings"/>
              <w14:uncheckedState w14:val="2610" w14:font="MS Gothic"/>
            </w14:checkbox>
          </w:sdtPr>
          <w:sdtContent>
            <w:tc>
              <w:tcPr>
                <w:tcW w:w="1083" w:type="dxa"/>
              </w:tcPr>
              <w:p w14:paraId="4E8F4530" w14:textId="0B427549"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4CEA6CBF" w14:textId="77777777" w:rsidTr="007D54A6">
        <w:tc>
          <w:tcPr>
            <w:tcW w:w="7933" w:type="dxa"/>
            <w:shd w:val="clear" w:color="auto" w:fill="BFBFBF"/>
          </w:tcPr>
          <w:p w14:paraId="5B1659F6"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Construction, Planning and The Built Environment</w:t>
            </w:r>
          </w:p>
        </w:tc>
        <w:sdt>
          <w:sdtPr>
            <w:rPr>
              <w:rFonts w:eastAsia="Calibri" w:cs="Tahoma"/>
              <w:b w:val="0"/>
              <w:caps w:val="0"/>
              <w:color w:val="auto"/>
              <w:sz w:val="22"/>
              <w:lang w:eastAsia="en-US"/>
            </w:rPr>
            <w:id w:val="1650405007"/>
            <w14:checkbox>
              <w14:checked w14:val="0"/>
              <w14:checkedState w14:val="00FC" w14:font="Wingdings"/>
              <w14:uncheckedState w14:val="2610" w14:font="MS Gothic"/>
            </w14:checkbox>
          </w:sdtPr>
          <w:sdtContent>
            <w:tc>
              <w:tcPr>
                <w:tcW w:w="1083" w:type="dxa"/>
              </w:tcPr>
              <w:p w14:paraId="03862948" w14:textId="2C43977F"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14940424" w14:textId="77777777" w:rsidTr="007D54A6">
        <w:tc>
          <w:tcPr>
            <w:tcW w:w="7933" w:type="dxa"/>
            <w:shd w:val="clear" w:color="auto" w:fill="BFBFBF"/>
          </w:tcPr>
          <w:p w14:paraId="585AC110"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ICT</w:t>
            </w:r>
          </w:p>
        </w:tc>
        <w:sdt>
          <w:sdtPr>
            <w:rPr>
              <w:rFonts w:eastAsia="Calibri" w:cs="Tahoma"/>
              <w:b w:val="0"/>
              <w:caps w:val="0"/>
              <w:color w:val="auto"/>
              <w:sz w:val="22"/>
              <w:lang w:eastAsia="en-US"/>
            </w:rPr>
            <w:id w:val="1923373284"/>
            <w14:checkbox>
              <w14:checked w14:val="0"/>
              <w14:checkedState w14:val="00FC" w14:font="Wingdings"/>
              <w14:uncheckedState w14:val="2610" w14:font="MS Gothic"/>
            </w14:checkbox>
          </w:sdtPr>
          <w:sdtContent>
            <w:tc>
              <w:tcPr>
                <w:tcW w:w="1083" w:type="dxa"/>
              </w:tcPr>
              <w:p w14:paraId="2CAD6F4F" w14:textId="0B21A766"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5CF59EEB" w14:textId="77777777" w:rsidTr="007D54A6">
        <w:tc>
          <w:tcPr>
            <w:tcW w:w="7933" w:type="dxa"/>
            <w:shd w:val="clear" w:color="auto" w:fill="BFBFBF"/>
          </w:tcPr>
          <w:p w14:paraId="0D6F95C6"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Retail and Commercial Enterprise</w:t>
            </w:r>
          </w:p>
        </w:tc>
        <w:sdt>
          <w:sdtPr>
            <w:rPr>
              <w:rFonts w:eastAsia="Calibri" w:cs="Tahoma"/>
              <w:b w:val="0"/>
              <w:caps w:val="0"/>
              <w:color w:val="auto"/>
              <w:sz w:val="22"/>
              <w:lang w:eastAsia="en-US"/>
            </w:rPr>
            <w:id w:val="1756548769"/>
            <w14:checkbox>
              <w14:checked w14:val="0"/>
              <w14:checkedState w14:val="00FC" w14:font="Wingdings"/>
              <w14:uncheckedState w14:val="2610" w14:font="MS Gothic"/>
            </w14:checkbox>
          </w:sdtPr>
          <w:sdtContent>
            <w:tc>
              <w:tcPr>
                <w:tcW w:w="1083" w:type="dxa"/>
              </w:tcPr>
              <w:p w14:paraId="0CD1855B" w14:textId="2F1CF795"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187F81F6" w14:textId="77777777" w:rsidTr="007D54A6">
        <w:tc>
          <w:tcPr>
            <w:tcW w:w="7933" w:type="dxa"/>
            <w:shd w:val="clear" w:color="auto" w:fill="BFBFBF"/>
          </w:tcPr>
          <w:p w14:paraId="55DE7350" w14:textId="77777777" w:rsidR="007D54A6" w:rsidRPr="00E4218B" w:rsidRDefault="007D54A6" w:rsidP="007D54A6">
            <w:pPr>
              <w:numPr>
                <w:ilvl w:val="0"/>
                <w:numId w:val="1"/>
              </w:numPr>
              <w:ind w:left="313" w:hanging="313"/>
              <w:jc w:val="left"/>
              <w:rPr>
                <w:rFonts w:eastAsia="Calibri" w:cs="Tahoma"/>
                <w:caps w:val="0"/>
                <w:color w:val="auto"/>
                <w:sz w:val="22"/>
                <w:lang w:eastAsia="en-US"/>
              </w:rPr>
            </w:pPr>
            <w:r w:rsidRPr="00E4218B">
              <w:rPr>
                <w:rFonts w:eastAsia="Calibri" w:cs="Tahoma"/>
                <w:caps w:val="0"/>
                <w:color w:val="auto"/>
                <w:sz w:val="22"/>
                <w:lang w:eastAsia="en-US"/>
              </w:rPr>
              <w:t>Leisure, Travel and Tourism</w:t>
            </w:r>
          </w:p>
        </w:tc>
        <w:sdt>
          <w:sdtPr>
            <w:rPr>
              <w:rFonts w:eastAsia="Calibri" w:cs="Tahoma"/>
              <w:b w:val="0"/>
              <w:caps w:val="0"/>
              <w:color w:val="auto"/>
              <w:sz w:val="22"/>
              <w:lang w:eastAsia="en-US"/>
            </w:rPr>
            <w:id w:val="1388459245"/>
            <w14:checkbox>
              <w14:checked w14:val="0"/>
              <w14:checkedState w14:val="00FC" w14:font="Wingdings"/>
              <w14:uncheckedState w14:val="2610" w14:font="MS Gothic"/>
            </w14:checkbox>
          </w:sdtPr>
          <w:sdtContent>
            <w:tc>
              <w:tcPr>
                <w:tcW w:w="1083" w:type="dxa"/>
              </w:tcPr>
              <w:p w14:paraId="51FAAB03" w14:textId="241ADE3C"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bl>
    <w:p w14:paraId="6EA9751C" w14:textId="77777777" w:rsidR="007D54A6" w:rsidRPr="00E4218B" w:rsidRDefault="007D54A6" w:rsidP="007D54A6">
      <w:pPr>
        <w:spacing w:after="160" w:line="259" w:lineRule="auto"/>
        <w:jc w:val="left"/>
        <w:rPr>
          <w:rFonts w:eastAsia="Calibri" w:cs="Tahoma"/>
          <w:b w:val="0"/>
          <w:caps w:val="0"/>
          <w:color w:val="auto"/>
          <w:sz w:val="22"/>
          <w:lang w:eastAsia="en-US"/>
        </w:rPr>
      </w:pPr>
    </w:p>
    <w:tbl>
      <w:tblPr>
        <w:tblStyle w:val="TableGrid"/>
        <w:tblW w:w="0" w:type="auto"/>
        <w:tblLook w:val="04A0" w:firstRow="1" w:lastRow="0" w:firstColumn="1" w:lastColumn="0" w:noHBand="0" w:noVBand="1"/>
      </w:tblPr>
      <w:tblGrid>
        <w:gridCol w:w="4508"/>
        <w:gridCol w:w="4508"/>
      </w:tblGrid>
      <w:tr w:rsidR="007D54A6" w:rsidRPr="00E4218B" w14:paraId="4642646F" w14:textId="77777777" w:rsidTr="007D54A6">
        <w:tc>
          <w:tcPr>
            <w:tcW w:w="4508" w:type="dxa"/>
            <w:shd w:val="clear" w:color="auto" w:fill="BFBFBF"/>
          </w:tcPr>
          <w:p w14:paraId="75FE9C98"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 xml:space="preserve">Where did you hear about us? </w:t>
            </w:r>
          </w:p>
        </w:tc>
        <w:tc>
          <w:tcPr>
            <w:tcW w:w="4508" w:type="dxa"/>
          </w:tcPr>
          <w:p w14:paraId="43CA62F0" w14:textId="77777777" w:rsidR="007D54A6" w:rsidRPr="00E4218B" w:rsidRDefault="007D54A6" w:rsidP="007D54A6">
            <w:pPr>
              <w:jc w:val="left"/>
              <w:rPr>
                <w:rFonts w:eastAsia="Calibri" w:cs="Tahoma"/>
                <w:b w:val="0"/>
                <w:caps w:val="0"/>
                <w:color w:val="auto"/>
                <w:sz w:val="22"/>
                <w:lang w:eastAsia="en-US"/>
              </w:rPr>
            </w:pPr>
          </w:p>
        </w:tc>
      </w:tr>
    </w:tbl>
    <w:p w14:paraId="7C13C898" w14:textId="77777777" w:rsidR="007D54A6" w:rsidRPr="00E4218B" w:rsidRDefault="007D54A6" w:rsidP="007D54A6">
      <w:pPr>
        <w:spacing w:after="160" w:line="259" w:lineRule="auto"/>
        <w:jc w:val="left"/>
        <w:rPr>
          <w:rFonts w:eastAsia="Calibri" w:cs="Tahoma"/>
          <w:b w:val="0"/>
          <w:caps w:val="0"/>
          <w:color w:val="auto"/>
          <w:sz w:val="22"/>
          <w:lang w:eastAsia="en-US"/>
        </w:rPr>
      </w:pPr>
      <w:r w:rsidRPr="00E4218B">
        <w:rPr>
          <w:rFonts w:eastAsia="Calibri" w:cs="Tahoma"/>
          <w:b w:val="0"/>
          <w:caps w:val="0"/>
          <w:color w:val="auto"/>
          <w:sz w:val="22"/>
          <w:lang w:eastAsia="en-US"/>
        </w:rPr>
        <w:br w:type="page"/>
      </w:r>
    </w:p>
    <w:p w14:paraId="5BAD491D" w14:textId="21DAB4C2" w:rsidR="00683C4F" w:rsidRDefault="007D54A6" w:rsidP="00CF6728">
      <w:pPr>
        <w:jc w:val="left"/>
        <w:rPr>
          <w:caps w:val="0"/>
          <w:sz w:val="28"/>
          <w:szCs w:val="28"/>
        </w:rPr>
      </w:pPr>
      <w:r w:rsidRPr="00CF6728">
        <w:rPr>
          <w:caps w:val="0"/>
          <w:sz w:val="28"/>
          <w:szCs w:val="28"/>
        </w:rPr>
        <w:lastRenderedPageBreak/>
        <w:t>Section 2 - Key contact details</w:t>
      </w:r>
    </w:p>
    <w:p w14:paraId="16E9D250" w14:textId="77777777" w:rsidR="00CF6728" w:rsidRPr="00CF6728" w:rsidRDefault="00CF6728" w:rsidP="00CF6728">
      <w:pPr>
        <w:jc w:val="left"/>
        <w:rPr>
          <w:caps w:val="0"/>
          <w:sz w:val="28"/>
          <w:szCs w:val="28"/>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114"/>
        <w:gridCol w:w="850"/>
        <w:gridCol w:w="5812"/>
      </w:tblGrid>
      <w:tr w:rsidR="007D54A6" w:rsidRPr="00E4218B" w14:paraId="79AF05EA" w14:textId="77777777" w:rsidTr="00AB71C9">
        <w:tc>
          <w:tcPr>
            <w:tcW w:w="3114" w:type="dxa"/>
            <w:shd w:val="clear" w:color="auto" w:fill="BFBFBF"/>
          </w:tcPr>
          <w:p w14:paraId="7E36AFDD" w14:textId="77777777" w:rsidR="007D54A6" w:rsidRPr="00E4218B" w:rsidRDefault="007D54A6" w:rsidP="007D54A6">
            <w:pPr>
              <w:widowControl w:val="0"/>
              <w:autoSpaceDE w:val="0"/>
              <w:autoSpaceDN w:val="0"/>
              <w:adjustRightInd w:val="0"/>
              <w:spacing w:before="41"/>
              <w:ind w:left="70" w:right="-20"/>
              <w:jc w:val="left"/>
              <w:rPr>
                <w:rFonts w:eastAsia="Calibri" w:cs="Tahoma"/>
                <w:caps w:val="0"/>
                <w:color w:val="auto"/>
                <w:sz w:val="22"/>
                <w:lang w:eastAsia="en-US"/>
              </w:rPr>
            </w:pPr>
            <w:r w:rsidRPr="00E4218B">
              <w:rPr>
                <w:rFonts w:eastAsia="Calibri" w:cs="Tahoma"/>
                <w:caps w:val="0"/>
                <w:color w:val="auto"/>
                <w:sz w:val="22"/>
                <w:lang w:eastAsia="en-US"/>
              </w:rPr>
              <w:t>Name of Head of Centre</w:t>
            </w:r>
          </w:p>
          <w:p w14:paraId="1305BFF4" w14:textId="77777777" w:rsidR="007D54A6" w:rsidRPr="00E4218B" w:rsidRDefault="007D54A6" w:rsidP="007D54A6">
            <w:pPr>
              <w:widowControl w:val="0"/>
              <w:autoSpaceDE w:val="0"/>
              <w:autoSpaceDN w:val="0"/>
              <w:adjustRightInd w:val="0"/>
              <w:spacing w:before="41"/>
              <w:ind w:left="70" w:right="-20"/>
              <w:jc w:val="left"/>
              <w:rPr>
                <w:rFonts w:eastAsia="Calibri" w:cs="Tahoma"/>
                <w:caps w:val="0"/>
                <w:color w:val="auto"/>
                <w:sz w:val="22"/>
                <w:lang w:eastAsia="en-US"/>
              </w:rPr>
            </w:pPr>
          </w:p>
        </w:tc>
        <w:tc>
          <w:tcPr>
            <w:tcW w:w="6662" w:type="dxa"/>
            <w:gridSpan w:val="2"/>
          </w:tcPr>
          <w:p w14:paraId="5EA1A11F"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32733528" w14:textId="77777777" w:rsidTr="00AB71C9">
        <w:tc>
          <w:tcPr>
            <w:tcW w:w="3114" w:type="dxa"/>
            <w:shd w:val="clear" w:color="auto" w:fill="BFBFBF"/>
          </w:tcPr>
          <w:p w14:paraId="4A82D22D" w14:textId="77777777" w:rsidR="007D54A6" w:rsidRPr="00E4218B" w:rsidRDefault="007D54A6" w:rsidP="007D54A6">
            <w:pPr>
              <w:widowControl w:val="0"/>
              <w:autoSpaceDE w:val="0"/>
              <w:autoSpaceDN w:val="0"/>
              <w:adjustRightInd w:val="0"/>
              <w:spacing w:before="41"/>
              <w:ind w:left="70" w:right="-20"/>
              <w:jc w:val="left"/>
              <w:rPr>
                <w:rFonts w:eastAsia="Calibri" w:cs="Tahoma"/>
                <w:caps w:val="0"/>
                <w:color w:val="auto"/>
                <w:sz w:val="22"/>
                <w:lang w:eastAsia="en-US"/>
              </w:rPr>
            </w:pPr>
            <w:r w:rsidRPr="00E4218B">
              <w:rPr>
                <w:rFonts w:eastAsia="Calibri" w:cs="Tahoma"/>
                <w:caps w:val="0"/>
                <w:color w:val="auto"/>
                <w:sz w:val="22"/>
                <w:lang w:eastAsia="en-US"/>
              </w:rPr>
              <w:t>Actual job title</w:t>
            </w:r>
          </w:p>
        </w:tc>
        <w:tc>
          <w:tcPr>
            <w:tcW w:w="6662" w:type="dxa"/>
            <w:gridSpan w:val="2"/>
          </w:tcPr>
          <w:p w14:paraId="17C5DF0B" w14:textId="77777777" w:rsidR="007D54A6" w:rsidRPr="00E4218B" w:rsidRDefault="007D54A6" w:rsidP="007D54A6">
            <w:pPr>
              <w:jc w:val="left"/>
              <w:rPr>
                <w:rFonts w:eastAsia="Calibri" w:cs="Tahoma"/>
                <w:b w:val="0"/>
                <w:caps w:val="0"/>
                <w:color w:val="auto"/>
                <w:sz w:val="22"/>
                <w:lang w:eastAsia="en-US"/>
              </w:rPr>
            </w:pPr>
          </w:p>
          <w:p w14:paraId="1D0A628B"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57759872" w14:textId="77777777" w:rsidTr="00AB71C9">
        <w:tc>
          <w:tcPr>
            <w:tcW w:w="3114" w:type="dxa"/>
            <w:vMerge w:val="restart"/>
            <w:shd w:val="clear" w:color="auto" w:fill="BFBFBF"/>
          </w:tcPr>
          <w:p w14:paraId="08CAFE06"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auto"/>
                <w:sz w:val="22"/>
                <w:lang w:eastAsia="en-US"/>
              </w:rPr>
            </w:pPr>
            <w:r w:rsidRPr="00E4218B">
              <w:rPr>
                <w:rFonts w:eastAsia="Calibri" w:cs="Tahoma"/>
                <w:caps w:val="0"/>
                <w:color w:val="auto"/>
                <w:sz w:val="22"/>
                <w:lang w:eastAsia="en-US"/>
              </w:rPr>
              <w:t>Contact details</w:t>
            </w:r>
          </w:p>
        </w:tc>
        <w:tc>
          <w:tcPr>
            <w:tcW w:w="850" w:type="dxa"/>
          </w:tcPr>
          <w:p w14:paraId="6E7FF263"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Tel:</w:t>
            </w:r>
          </w:p>
        </w:tc>
        <w:tc>
          <w:tcPr>
            <w:tcW w:w="5812" w:type="dxa"/>
          </w:tcPr>
          <w:p w14:paraId="3D82A15F"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20940645" w14:textId="77777777" w:rsidTr="00AB71C9">
        <w:tc>
          <w:tcPr>
            <w:tcW w:w="3114" w:type="dxa"/>
            <w:vMerge/>
            <w:shd w:val="clear" w:color="auto" w:fill="BFBFBF"/>
          </w:tcPr>
          <w:p w14:paraId="55662C92"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FFFFFF"/>
                <w:sz w:val="22"/>
                <w:lang w:eastAsia="en-US"/>
              </w:rPr>
            </w:pPr>
          </w:p>
        </w:tc>
        <w:tc>
          <w:tcPr>
            <w:tcW w:w="850" w:type="dxa"/>
          </w:tcPr>
          <w:p w14:paraId="4BC8D11A"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Email:</w:t>
            </w:r>
          </w:p>
        </w:tc>
        <w:tc>
          <w:tcPr>
            <w:tcW w:w="5812" w:type="dxa"/>
          </w:tcPr>
          <w:p w14:paraId="720ABA25"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47E6273" w14:textId="77777777" w:rsidTr="00AB71C9">
        <w:tc>
          <w:tcPr>
            <w:tcW w:w="3114" w:type="dxa"/>
            <w:shd w:val="clear" w:color="auto" w:fill="BFBFBF"/>
          </w:tcPr>
          <w:p w14:paraId="69C13D09"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auto"/>
                <w:sz w:val="22"/>
                <w:lang w:eastAsia="en-US"/>
              </w:rPr>
            </w:pPr>
            <w:r w:rsidRPr="00E4218B">
              <w:rPr>
                <w:rFonts w:eastAsia="Calibri" w:cs="Tahoma"/>
                <w:caps w:val="0"/>
                <w:color w:val="auto"/>
                <w:sz w:val="22"/>
                <w:lang w:eastAsia="en-US"/>
              </w:rPr>
              <w:t xml:space="preserve">Name of person who will be Centre Coordinator </w:t>
            </w:r>
          </w:p>
        </w:tc>
        <w:tc>
          <w:tcPr>
            <w:tcW w:w="6662" w:type="dxa"/>
            <w:gridSpan w:val="2"/>
          </w:tcPr>
          <w:p w14:paraId="354F7669"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7AB68715" w14:textId="77777777" w:rsidTr="00AB71C9">
        <w:tc>
          <w:tcPr>
            <w:tcW w:w="3114" w:type="dxa"/>
            <w:shd w:val="clear" w:color="auto" w:fill="BFBFBF"/>
          </w:tcPr>
          <w:p w14:paraId="3F93BA7B"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auto"/>
                <w:sz w:val="22"/>
                <w:lang w:eastAsia="en-US"/>
              </w:rPr>
            </w:pPr>
            <w:r w:rsidRPr="00E4218B">
              <w:rPr>
                <w:rFonts w:eastAsia="Calibri" w:cs="Tahoma"/>
                <w:caps w:val="0"/>
                <w:color w:val="auto"/>
                <w:sz w:val="22"/>
                <w:lang w:eastAsia="en-US"/>
              </w:rPr>
              <w:t>Actual job title</w:t>
            </w:r>
          </w:p>
        </w:tc>
        <w:tc>
          <w:tcPr>
            <w:tcW w:w="6662" w:type="dxa"/>
            <w:gridSpan w:val="2"/>
          </w:tcPr>
          <w:p w14:paraId="2165DF52" w14:textId="77777777" w:rsidR="007D54A6" w:rsidRPr="00E4218B" w:rsidRDefault="007D54A6" w:rsidP="007D54A6">
            <w:pPr>
              <w:jc w:val="left"/>
              <w:rPr>
                <w:rFonts w:eastAsia="Calibri" w:cs="Tahoma"/>
                <w:b w:val="0"/>
                <w:caps w:val="0"/>
                <w:color w:val="auto"/>
                <w:sz w:val="22"/>
                <w:lang w:eastAsia="en-US"/>
              </w:rPr>
            </w:pPr>
          </w:p>
          <w:p w14:paraId="5C351013"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5204937" w14:textId="77777777" w:rsidTr="00AB71C9">
        <w:tc>
          <w:tcPr>
            <w:tcW w:w="3114" w:type="dxa"/>
            <w:vMerge w:val="restart"/>
            <w:shd w:val="clear" w:color="auto" w:fill="BFBFBF"/>
          </w:tcPr>
          <w:p w14:paraId="47693D32"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auto"/>
                <w:sz w:val="22"/>
                <w:lang w:eastAsia="en-US"/>
              </w:rPr>
            </w:pPr>
            <w:r w:rsidRPr="00E4218B">
              <w:rPr>
                <w:rFonts w:eastAsia="Calibri" w:cs="Tahoma"/>
                <w:caps w:val="0"/>
                <w:color w:val="auto"/>
                <w:sz w:val="22"/>
                <w:lang w:eastAsia="en-US"/>
              </w:rPr>
              <w:t>Contact details</w:t>
            </w:r>
          </w:p>
        </w:tc>
        <w:tc>
          <w:tcPr>
            <w:tcW w:w="850" w:type="dxa"/>
          </w:tcPr>
          <w:p w14:paraId="2B5D77B7"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Tel:</w:t>
            </w:r>
          </w:p>
        </w:tc>
        <w:tc>
          <w:tcPr>
            <w:tcW w:w="5812" w:type="dxa"/>
          </w:tcPr>
          <w:p w14:paraId="3BC66512"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43D7532" w14:textId="77777777" w:rsidTr="00AB71C9">
        <w:tc>
          <w:tcPr>
            <w:tcW w:w="3114" w:type="dxa"/>
            <w:vMerge/>
            <w:shd w:val="clear" w:color="auto" w:fill="BFBFBF"/>
          </w:tcPr>
          <w:p w14:paraId="02A5AF7B" w14:textId="77777777" w:rsidR="007D54A6" w:rsidRPr="00E4218B" w:rsidRDefault="007D54A6" w:rsidP="007D54A6">
            <w:pPr>
              <w:widowControl w:val="0"/>
              <w:autoSpaceDE w:val="0"/>
              <w:autoSpaceDN w:val="0"/>
              <w:adjustRightInd w:val="0"/>
              <w:spacing w:before="41" w:line="250" w:lineRule="auto"/>
              <w:ind w:left="70" w:right="221"/>
              <w:jc w:val="left"/>
              <w:rPr>
                <w:rFonts w:eastAsia="Calibri" w:cs="Tahoma"/>
                <w:caps w:val="0"/>
                <w:color w:val="FFFFFF"/>
                <w:sz w:val="22"/>
                <w:lang w:eastAsia="en-US"/>
              </w:rPr>
            </w:pPr>
          </w:p>
        </w:tc>
        <w:tc>
          <w:tcPr>
            <w:tcW w:w="850" w:type="dxa"/>
          </w:tcPr>
          <w:p w14:paraId="2949B5C3"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Email:</w:t>
            </w:r>
          </w:p>
        </w:tc>
        <w:tc>
          <w:tcPr>
            <w:tcW w:w="5812" w:type="dxa"/>
          </w:tcPr>
          <w:p w14:paraId="0BCEB68A"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2D0C50C5" w14:textId="77777777" w:rsidTr="00AB71C9">
        <w:tc>
          <w:tcPr>
            <w:tcW w:w="3114" w:type="dxa"/>
            <w:shd w:val="clear" w:color="auto" w:fill="BFBFBF"/>
          </w:tcPr>
          <w:p w14:paraId="14C5C753"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 xml:space="preserve">Name of Head of Finance </w:t>
            </w:r>
          </w:p>
          <w:p w14:paraId="027C6B8F"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p>
        </w:tc>
        <w:tc>
          <w:tcPr>
            <w:tcW w:w="6662" w:type="dxa"/>
            <w:gridSpan w:val="2"/>
          </w:tcPr>
          <w:p w14:paraId="7A370D76"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0AFF5E17" w14:textId="77777777" w:rsidTr="00AB71C9">
        <w:tc>
          <w:tcPr>
            <w:tcW w:w="3114" w:type="dxa"/>
            <w:shd w:val="clear" w:color="auto" w:fill="BFBFBF"/>
          </w:tcPr>
          <w:p w14:paraId="4C836B82"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Actual job title</w:t>
            </w:r>
          </w:p>
        </w:tc>
        <w:tc>
          <w:tcPr>
            <w:tcW w:w="6662" w:type="dxa"/>
            <w:gridSpan w:val="2"/>
          </w:tcPr>
          <w:p w14:paraId="68C0412D" w14:textId="77777777" w:rsidR="007D54A6" w:rsidRPr="00E4218B" w:rsidRDefault="007D54A6" w:rsidP="007D54A6">
            <w:pPr>
              <w:jc w:val="left"/>
              <w:rPr>
                <w:rFonts w:eastAsia="Calibri" w:cs="Tahoma"/>
                <w:b w:val="0"/>
                <w:caps w:val="0"/>
                <w:color w:val="auto"/>
                <w:sz w:val="22"/>
                <w:lang w:eastAsia="en-US"/>
              </w:rPr>
            </w:pPr>
          </w:p>
          <w:p w14:paraId="32914B37"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CEA5FF0" w14:textId="77777777" w:rsidTr="00AB71C9">
        <w:tc>
          <w:tcPr>
            <w:tcW w:w="3114" w:type="dxa"/>
            <w:vMerge w:val="restart"/>
            <w:shd w:val="clear" w:color="auto" w:fill="BFBFBF"/>
          </w:tcPr>
          <w:p w14:paraId="01C95B6C"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Contact details</w:t>
            </w:r>
          </w:p>
        </w:tc>
        <w:tc>
          <w:tcPr>
            <w:tcW w:w="850" w:type="dxa"/>
          </w:tcPr>
          <w:p w14:paraId="24C4E127"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Tel:</w:t>
            </w:r>
          </w:p>
        </w:tc>
        <w:tc>
          <w:tcPr>
            <w:tcW w:w="5812" w:type="dxa"/>
          </w:tcPr>
          <w:p w14:paraId="2FFE6160"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4F8E72B" w14:textId="77777777" w:rsidTr="00AB71C9">
        <w:tc>
          <w:tcPr>
            <w:tcW w:w="3114" w:type="dxa"/>
            <w:vMerge/>
            <w:shd w:val="clear" w:color="auto" w:fill="BFBFBF"/>
          </w:tcPr>
          <w:p w14:paraId="566F5FA4" w14:textId="77777777" w:rsidR="007D54A6" w:rsidRPr="00E4218B" w:rsidRDefault="007D54A6" w:rsidP="007D54A6">
            <w:pPr>
              <w:widowControl w:val="0"/>
              <w:autoSpaceDE w:val="0"/>
              <w:autoSpaceDN w:val="0"/>
              <w:adjustRightInd w:val="0"/>
              <w:jc w:val="left"/>
              <w:rPr>
                <w:rFonts w:eastAsia="Calibri" w:cs="Tahoma"/>
                <w:caps w:val="0"/>
                <w:color w:val="FFFFFF"/>
                <w:sz w:val="22"/>
                <w:lang w:eastAsia="en-US"/>
              </w:rPr>
            </w:pPr>
          </w:p>
        </w:tc>
        <w:tc>
          <w:tcPr>
            <w:tcW w:w="850" w:type="dxa"/>
          </w:tcPr>
          <w:p w14:paraId="09B4EE2C"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Email:</w:t>
            </w:r>
          </w:p>
        </w:tc>
        <w:tc>
          <w:tcPr>
            <w:tcW w:w="5812" w:type="dxa"/>
          </w:tcPr>
          <w:p w14:paraId="7D21CE6B"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644A3E43" w14:textId="77777777" w:rsidTr="00AB71C9">
        <w:tc>
          <w:tcPr>
            <w:tcW w:w="3114" w:type="dxa"/>
            <w:shd w:val="clear" w:color="auto" w:fill="BFBFBF"/>
          </w:tcPr>
          <w:p w14:paraId="2BC91FAF"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 xml:space="preserve">Name of Head of Quality </w:t>
            </w:r>
          </w:p>
          <w:p w14:paraId="5DD145DA"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p>
        </w:tc>
        <w:tc>
          <w:tcPr>
            <w:tcW w:w="6662" w:type="dxa"/>
            <w:gridSpan w:val="2"/>
          </w:tcPr>
          <w:p w14:paraId="4071AEC3"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07A2B677" w14:textId="77777777" w:rsidTr="00AB71C9">
        <w:tc>
          <w:tcPr>
            <w:tcW w:w="3114" w:type="dxa"/>
            <w:shd w:val="clear" w:color="auto" w:fill="BFBFBF"/>
          </w:tcPr>
          <w:p w14:paraId="0F437EDD"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Actual job title</w:t>
            </w:r>
          </w:p>
        </w:tc>
        <w:tc>
          <w:tcPr>
            <w:tcW w:w="6662" w:type="dxa"/>
            <w:gridSpan w:val="2"/>
          </w:tcPr>
          <w:p w14:paraId="2B6694B1" w14:textId="77777777" w:rsidR="007D54A6" w:rsidRPr="00E4218B" w:rsidRDefault="007D54A6" w:rsidP="007D54A6">
            <w:pPr>
              <w:jc w:val="left"/>
              <w:rPr>
                <w:rFonts w:eastAsia="Calibri" w:cs="Tahoma"/>
                <w:b w:val="0"/>
                <w:caps w:val="0"/>
                <w:color w:val="auto"/>
                <w:sz w:val="22"/>
                <w:lang w:eastAsia="en-US"/>
              </w:rPr>
            </w:pPr>
          </w:p>
          <w:p w14:paraId="19630AD1"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A2283F5" w14:textId="77777777" w:rsidTr="00AB71C9">
        <w:tc>
          <w:tcPr>
            <w:tcW w:w="3114" w:type="dxa"/>
            <w:vMerge w:val="restart"/>
            <w:shd w:val="clear" w:color="auto" w:fill="BFBFBF"/>
          </w:tcPr>
          <w:p w14:paraId="083EB219"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Contact details</w:t>
            </w:r>
          </w:p>
        </w:tc>
        <w:tc>
          <w:tcPr>
            <w:tcW w:w="850" w:type="dxa"/>
          </w:tcPr>
          <w:p w14:paraId="68432BC4"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Tel:</w:t>
            </w:r>
          </w:p>
        </w:tc>
        <w:tc>
          <w:tcPr>
            <w:tcW w:w="5812" w:type="dxa"/>
          </w:tcPr>
          <w:p w14:paraId="73F2F15D"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5546191" w14:textId="77777777" w:rsidTr="00AB71C9">
        <w:tc>
          <w:tcPr>
            <w:tcW w:w="3114" w:type="dxa"/>
            <w:vMerge/>
            <w:shd w:val="clear" w:color="auto" w:fill="BFBFBF"/>
          </w:tcPr>
          <w:p w14:paraId="292D1B8E" w14:textId="77777777" w:rsidR="007D54A6" w:rsidRPr="00E4218B" w:rsidRDefault="007D54A6" w:rsidP="007D54A6">
            <w:pPr>
              <w:widowControl w:val="0"/>
              <w:autoSpaceDE w:val="0"/>
              <w:autoSpaceDN w:val="0"/>
              <w:adjustRightInd w:val="0"/>
              <w:jc w:val="left"/>
              <w:rPr>
                <w:rFonts w:eastAsia="Calibri" w:cs="Tahoma"/>
                <w:caps w:val="0"/>
                <w:color w:val="FFFFFF"/>
                <w:sz w:val="22"/>
                <w:lang w:eastAsia="en-US"/>
              </w:rPr>
            </w:pPr>
          </w:p>
        </w:tc>
        <w:tc>
          <w:tcPr>
            <w:tcW w:w="850" w:type="dxa"/>
          </w:tcPr>
          <w:p w14:paraId="4286F05A"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Email:</w:t>
            </w:r>
          </w:p>
        </w:tc>
        <w:tc>
          <w:tcPr>
            <w:tcW w:w="5812" w:type="dxa"/>
          </w:tcPr>
          <w:p w14:paraId="4DBF7766"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5B885302" w14:textId="77777777" w:rsidTr="00AB71C9">
        <w:tc>
          <w:tcPr>
            <w:tcW w:w="3114" w:type="dxa"/>
            <w:shd w:val="clear" w:color="auto" w:fill="BFBFBF"/>
          </w:tcPr>
          <w:p w14:paraId="512FC587"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Name of Head of Curriculum</w:t>
            </w:r>
          </w:p>
        </w:tc>
        <w:tc>
          <w:tcPr>
            <w:tcW w:w="6662" w:type="dxa"/>
            <w:gridSpan w:val="2"/>
          </w:tcPr>
          <w:p w14:paraId="30B99B52"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055A56D" w14:textId="77777777" w:rsidTr="00AB71C9">
        <w:tc>
          <w:tcPr>
            <w:tcW w:w="3114" w:type="dxa"/>
            <w:shd w:val="clear" w:color="auto" w:fill="BFBFBF"/>
          </w:tcPr>
          <w:p w14:paraId="17E552BD"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Actual job title</w:t>
            </w:r>
          </w:p>
        </w:tc>
        <w:tc>
          <w:tcPr>
            <w:tcW w:w="6662" w:type="dxa"/>
            <w:gridSpan w:val="2"/>
          </w:tcPr>
          <w:p w14:paraId="53A3DC6C" w14:textId="77777777" w:rsidR="007D54A6" w:rsidRPr="00E4218B" w:rsidRDefault="007D54A6" w:rsidP="007D54A6">
            <w:pPr>
              <w:jc w:val="left"/>
              <w:rPr>
                <w:rFonts w:eastAsia="Calibri" w:cs="Tahoma"/>
                <w:b w:val="0"/>
                <w:caps w:val="0"/>
                <w:color w:val="auto"/>
                <w:sz w:val="22"/>
                <w:lang w:eastAsia="en-US"/>
              </w:rPr>
            </w:pPr>
          </w:p>
          <w:p w14:paraId="504C0B2D"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F68E525" w14:textId="77777777" w:rsidTr="00AB71C9">
        <w:tc>
          <w:tcPr>
            <w:tcW w:w="3114" w:type="dxa"/>
            <w:vMerge w:val="restart"/>
            <w:shd w:val="clear" w:color="auto" w:fill="BFBFBF"/>
          </w:tcPr>
          <w:p w14:paraId="40B8058A" w14:textId="77777777" w:rsidR="007D54A6" w:rsidRPr="00E4218B" w:rsidRDefault="007D54A6" w:rsidP="007D54A6">
            <w:pPr>
              <w:widowControl w:val="0"/>
              <w:autoSpaceDE w:val="0"/>
              <w:autoSpaceDN w:val="0"/>
              <w:adjustRightInd w:val="0"/>
              <w:jc w:val="left"/>
              <w:rPr>
                <w:rFonts w:eastAsia="Calibri" w:cs="Tahoma"/>
                <w:caps w:val="0"/>
                <w:color w:val="auto"/>
                <w:sz w:val="22"/>
                <w:lang w:eastAsia="en-US"/>
              </w:rPr>
            </w:pPr>
            <w:r w:rsidRPr="00E4218B">
              <w:rPr>
                <w:rFonts w:eastAsia="Calibri" w:cs="Tahoma"/>
                <w:caps w:val="0"/>
                <w:color w:val="auto"/>
                <w:sz w:val="22"/>
                <w:lang w:eastAsia="en-US"/>
              </w:rPr>
              <w:t>Contact details</w:t>
            </w:r>
          </w:p>
        </w:tc>
        <w:tc>
          <w:tcPr>
            <w:tcW w:w="850" w:type="dxa"/>
          </w:tcPr>
          <w:p w14:paraId="6EB948C9"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Tel:</w:t>
            </w:r>
          </w:p>
        </w:tc>
        <w:tc>
          <w:tcPr>
            <w:tcW w:w="5812" w:type="dxa"/>
          </w:tcPr>
          <w:p w14:paraId="552A3610"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6D5395EF" w14:textId="77777777" w:rsidTr="00AB71C9">
        <w:tc>
          <w:tcPr>
            <w:tcW w:w="3114" w:type="dxa"/>
            <w:vMerge/>
            <w:shd w:val="clear" w:color="auto" w:fill="BFBFBF"/>
          </w:tcPr>
          <w:p w14:paraId="062B9469" w14:textId="77777777" w:rsidR="007D54A6" w:rsidRPr="00E4218B" w:rsidRDefault="007D54A6" w:rsidP="007D54A6">
            <w:pPr>
              <w:widowControl w:val="0"/>
              <w:autoSpaceDE w:val="0"/>
              <w:autoSpaceDN w:val="0"/>
              <w:adjustRightInd w:val="0"/>
              <w:jc w:val="left"/>
              <w:rPr>
                <w:rFonts w:eastAsia="Calibri" w:cs="Tahoma"/>
                <w:b w:val="0"/>
                <w:caps w:val="0"/>
                <w:color w:val="FFFFFF"/>
                <w:sz w:val="20"/>
                <w:szCs w:val="20"/>
                <w:lang w:eastAsia="en-US"/>
              </w:rPr>
            </w:pPr>
          </w:p>
        </w:tc>
        <w:tc>
          <w:tcPr>
            <w:tcW w:w="850" w:type="dxa"/>
          </w:tcPr>
          <w:p w14:paraId="50E93D0F"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auto"/>
                <w:sz w:val="22"/>
                <w:lang w:eastAsia="en-US"/>
              </w:rPr>
              <w:t>Email:</w:t>
            </w:r>
          </w:p>
        </w:tc>
        <w:tc>
          <w:tcPr>
            <w:tcW w:w="5812" w:type="dxa"/>
          </w:tcPr>
          <w:p w14:paraId="1ED85C24" w14:textId="77777777" w:rsidR="007D54A6" w:rsidRPr="00E4218B" w:rsidRDefault="007D54A6" w:rsidP="007D54A6">
            <w:pPr>
              <w:jc w:val="left"/>
              <w:rPr>
                <w:rFonts w:eastAsia="Calibri" w:cs="Tahoma"/>
                <w:b w:val="0"/>
                <w:caps w:val="0"/>
                <w:color w:val="auto"/>
                <w:sz w:val="22"/>
                <w:lang w:eastAsia="en-US"/>
              </w:rPr>
            </w:pPr>
          </w:p>
        </w:tc>
      </w:tr>
    </w:tbl>
    <w:p w14:paraId="3AABEF41" w14:textId="77777777" w:rsidR="007D54A6" w:rsidRPr="00E4218B" w:rsidRDefault="007D54A6" w:rsidP="007D54A6">
      <w:pPr>
        <w:jc w:val="left"/>
        <w:rPr>
          <w:rFonts w:eastAsia="Calibri" w:cs="Tahoma"/>
          <w:b w:val="0"/>
          <w:caps w:val="0"/>
          <w:color w:val="000000"/>
          <w:sz w:val="22"/>
          <w:lang w:eastAsia="en-US"/>
        </w:rPr>
      </w:pPr>
    </w:p>
    <w:p w14:paraId="09D4DA2C" w14:textId="77777777" w:rsidR="007D54A6" w:rsidRPr="00E4218B" w:rsidRDefault="007D54A6" w:rsidP="007D54A6">
      <w:pPr>
        <w:jc w:val="left"/>
        <w:rPr>
          <w:rFonts w:eastAsia="Calibri" w:cs="Tahoma"/>
          <w:b w:val="0"/>
          <w:caps w:val="0"/>
          <w:color w:val="000000"/>
          <w:sz w:val="22"/>
          <w:lang w:eastAsia="en-US"/>
        </w:rPr>
      </w:pPr>
    </w:p>
    <w:p w14:paraId="52F796A8" w14:textId="77777777" w:rsidR="007D54A6" w:rsidRPr="00E4218B" w:rsidRDefault="007D54A6" w:rsidP="007D54A6">
      <w:pPr>
        <w:jc w:val="left"/>
        <w:rPr>
          <w:rFonts w:eastAsia="Calibri" w:cs="Tahoma"/>
          <w:b w:val="0"/>
          <w:caps w:val="0"/>
          <w:color w:val="000000"/>
          <w:sz w:val="22"/>
          <w:lang w:eastAsia="en-US"/>
        </w:rPr>
      </w:pPr>
    </w:p>
    <w:p w14:paraId="76C59C81" w14:textId="77777777" w:rsidR="007D54A6" w:rsidRPr="00E4218B" w:rsidRDefault="007D54A6" w:rsidP="007D54A6">
      <w:pPr>
        <w:jc w:val="left"/>
        <w:rPr>
          <w:rFonts w:eastAsia="Calibri" w:cs="Tahoma"/>
          <w:b w:val="0"/>
          <w:caps w:val="0"/>
          <w:color w:val="000000"/>
          <w:sz w:val="22"/>
          <w:lang w:eastAsia="en-US"/>
        </w:rPr>
      </w:pPr>
    </w:p>
    <w:p w14:paraId="4D18AB67" w14:textId="77777777" w:rsidR="007D54A6" w:rsidRPr="00E4218B" w:rsidRDefault="007D54A6" w:rsidP="007D54A6">
      <w:pPr>
        <w:jc w:val="left"/>
        <w:rPr>
          <w:rFonts w:eastAsia="Calibri" w:cs="Tahoma"/>
          <w:b w:val="0"/>
          <w:caps w:val="0"/>
          <w:color w:val="000000"/>
          <w:sz w:val="22"/>
          <w:lang w:eastAsia="en-US"/>
        </w:rPr>
      </w:pPr>
    </w:p>
    <w:p w14:paraId="7C6B8B27" w14:textId="77777777" w:rsidR="007D54A6" w:rsidRPr="00E4218B" w:rsidRDefault="007D54A6" w:rsidP="007D54A6">
      <w:pPr>
        <w:jc w:val="left"/>
        <w:rPr>
          <w:rFonts w:eastAsia="Calibri" w:cs="Tahoma"/>
          <w:b w:val="0"/>
          <w:caps w:val="0"/>
          <w:color w:val="000000"/>
          <w:sz w:val="22"/>
          <w:lang w:eastAsia="en-US"/>
        </w:rPr>
      </w:pPr>
    </w:p>
    <w:p w14:paraId="05EDA1E3" w14:textId="77777777" w:rsidR="007D54A6" w:rsidRPr="00E4218B" w:rsidRDefault="007D54A6" w:rsidP="007D54A6">
      <w:pPr>
        <w:jc w:val="left"/>
        <w:rPr>
          <w:rFonts w:eastAsia="Calibri" w:cs="Tahoma"/>
          <w:b w:val="0"/>
          <w:caps w:val="0"/>
          <w:color w:val="000000"/>
          <w:sz w:val="22"/>
          <w:lang w:eastAsia="en-US"/>
        </w:rPr>
      </w:pPr>
    </w:p>
    <w:p w14:paraId="23AC51BB" w14:textId="77777777" w:rsidR="007D54A6" w:rsidRPr="00E4218B" w:rsidRDefault="007D54A6" w:rsidP="007D54A6">
      <w:pPr>
        <w:jc w:val="left"/>
        <w:rPr>
          <w:rFonts w:eastAsia="Calibri" w:cs="Tahoma"/>
          <w:b w:val="0"/>
          <w:caps w:val="0"/>
          <w:color w:val="000000"/>
          <w:sz w:val="22"/>
          <w:lang w:eastAsia="en-US"/>
        </w:rPr>
      </w:pPr>
    </w:p>
    <w:p w14:paraId="2E6AB0D3" w14:textId="77777777" w:rsidR="007D54A6" w:rsidRPr="00E4218B" w:rsidRDefault="007D54A6" w:rsidP="007D54A6">
      <w:pPr>
        <w:jc w:val="left"/>
        <w:rPr>
          <w:rFonts w:eastAsia="Calibri" w:cs="Tahoma"/>
          <w:b w:val="0"/>
          <w:caps w:val="0"/>
          <w:color w:val="000000"/>
          <w:sz w:val="22"/>
          <w:lang w:eastAsia="en-US"/>
        </w:rPr>
      </w:pPr>
    </w:p>
    <w:p w14:paraId="18F9A4E4" w14:textId="77777777" w:rsidR="007D54A6" w:rsidRPr="00E4218B" w:rsidRDefault="007D54A6" w:rsidP="007D54A6">
      <w:pPr>
        <w:jc w:val="left"/>
        <w:rPr>
          <w:rFonts w:eastAsia="Calibri" w:cs="Tahoma"/>
          <w:b w:val="0"/>
          <w:caps w:val="0"/>
          <w:color w:val="000000"/>
          <w:sz w:val="22"/>
          <w:lang w:eastAsia="en-US"/>
        </w:rPr>
      </w:pPr>
    </w:p>
    <w:p w14:paraId="352ED743" w14:textId="77777777" w:rsidR="007D54A6" w:rsidRPr="00E4218B" w:rsidRDefault="007D54A6" w:rsidP="007D54A6">
      <w:pPr>
        <w:jc w:val="left"/>
        <w:rPr>
          <w:rFonts w:eastAsia="Calibri" w:cs="Tahoma"/>
          <w:b w:val="0"/>
          <w:caps w:val="0"/>
          <w:color w:val="000000"/>
          <w:sz w:val="22"/>
          <w:lang w:eastAsia="en-US"/>
        </w:rPr>
      </w:pPr>
    </w:p>
    <w:p w14:paraId="13EA257C" w14:textId="77777777" w:rsidR="007D54A6" w:rsidRPr="00E4218B" w:rsidRDefault="007D54A6" w:rsidP="007D54A6">
      <w:pPr>
        <w:jc w:val="left"/>
        <w:rPr>
          <w:rFonts w:eastAsia="Calibri" w:cs="Tahoma"/>
          <w:b w:val="0"/>
          <w:caps w:val="0"/>
          <w:color w:val="000000"/>
          <w:sz w:val="22"/>
          <w:lang w:eastAsia="en-US"/>
        </w:rPr>
      </w:pPr>
    </w:p>
    <w:p w14:paraId="38E5525B" w14:textId="77777777" w:rsidR="007D54A6" w:rsidRPr="00E4218B" w:rsidRDefault="007D54A6" w:rsidP="007D54A6">
      <w:pPr>
        <w:jc w:val="left"/>
        <w:rPr>
          <w:rFonts w:eastAsia="Calibri" w:cs="Tahoma"/>
          <w:b w:val="0"/>
          <w:caps w:val="0"/>
          <w:color w:val="000000"/>
          <w:sz w:val="22"/>
          <w:lang w:eastAsia="en-US"/>
        </w:rPr>
      </w:pPr>
    </w:p>
    <w:p w14:paraId="096EDB7F" w14:textId="77777777" w:rsidR="007D54A6" w:rsidRPr="00E4218B" w:rsidRDefault="007D54A6" w:rsidP="007D54A6">
      <w:pPr>
        <w:jc w:val="left"/>
        <w:rPr>
          <w:rFonts w:eastAsia="Calibri" w:cs="Tahoma"/>
          <w:b w:val="0"/>
          <w:caps w:val="0"/>
          <w:color w:val="000000"/>
          <w:sz w:val="22"/>
          <w:lang w:eastAsia="en-US"/>
        </w:rPr>
      </w:pPr>
    </w:p>
    <w:p w14:paraId="5336F766" w14:textId="77777777" w:rsidR="007D54A6" w:rsidRPr="00E4218B" w:rsidRDefault="007D54A6" w:rsidP="007D54A6">
      <w:pPr>
        <w:jc w:val="left"/>
        <w:rPr>
          <w:rFonts w:eastAsia="Calibri" w:cs="Tahoma"/>
          <w:b w:val="0"/>
          <w:caps w:val="0"/>
          <w:color w:val="000000"/>
          <w:sz w:val="22"/>
          <w:lang w:eastAsia="en-US"/>
        </w:rPr>
      </w:pPr>
    </w:p>
    <w:p w14:paraId="58C7BFE4" w14:textId="77777777" w:rsidR="007D54A6" w:rsidRPr="00E4218B" w:rsidRDefault="007D54A6" w:rsidP="007D54A6">
      <w:pPr>
        <w:jc w:val="left"/>
        <w:rPr>
          <w:rFonts w:eastAsia="Calibri" w:cs="Tahoma"/>
          <w:b w:val="0"/>
          <w:caps w:val="0"/>
          <w:color w:val="000000"/>
          <w:sz w:val="22"/>
          <w:lang w:eastAsia="en-US"/>
        </w:rPr>
      </w:pPr>
    </w:p>
    <w:p w14:paraId="265CBDC2" w14:textId="77777777" w:rsidR="007D54A6" w:rsidRPr="00E4218B" w:rsidRDefault="007D54A6" w:rsidP="007D54A6">
      <w:pPr>
        <w:jc w:val="left"/>
        <w:rPr>
          <w:rFonts w:eastAsia="Calibri" w:cs="Tahoma"/>
          <w:b w:val="0"/>
          <w:caps w:val="0"/>
          <w:color w:val="000000"/>
          <w:sz w:val="22"/>
          <w:lang w:eastAsia="en-US"/>
        </w:rPr>
      </w:pPr>
    </w:p>
    <w:p w14:paraId="4726219B" w14:textId="77777777" w:rsidR="007D54A6" w:rsidRPr="00E4218B" w:rsidRDefault="007D54A6" w:rsidP="007D54A6">
      <w:pPr>
        <w:jc w:val="left"/>
        <w:rPr>
          <w:rFonts w:eastAsia="Calibri" w:cs="Tahoma"/>
          <w:b w:val="0"/>
          <w:caps w:val="0"/>
          <w:color w:val="000000"/>
          <w:sz w:val="22"/>
          <w:lang w:eastAsia="en-US"/>
        </w:rPr>
      </w:pPr>
    </w:p>
    <w:p w14:paraId="768C384A" w14:textId="77777777" w:rsidR="007D54A6" w:rsidRPr="00E4218B" w:rsidRDefault="007D54A6" w:rsidP="007D54A6">
      <w:pPr>
        <w:jc w:val="left"/>
        <w:rPr>
          <w:rFonts w:eastAsia="Calibri" w:cs="Tahoma"/>
          <w:b w:val="0"/>
          <w:caps w:val="0"/>
          <w:color w:val="000000"/>
          <w:sz w:val="22"/>
          <w:lang w:eastAsia="en-US"/>
        </w:rPr>
      </w:pPr>
    </w:p>
    <w:p w14:paraId="6717D742" w14:textId="77777777" w:rsidR="007D54A6" w:rsidRPr="00E4218B" w:rsidRDefault="007D54A6" w:rsidP="007D54A6">
      <w:pPr>
        <w:jc w:val="left"/>
        <w:rPr>
          <w:rFonts w:eastAsia="Calibri" w:cs="Tahoma"/>
          <w:b w:val="0"/>
          <w:caps w:val="0"/>
          <w:color w:val="000000"/>
          <w:sz w:val="22"/>
          <w:lang w:eastAsia="en-US"/>
        </w:rPr>
      </w:pPr>
    </w:p>
    <w:p w14:paraId="49A17C8F" w14:textId="77777777" w:rsidR="007D54A6" w:rsidRPr="00E4218B" w:rsidRDefault="007D54A6" w:rsidP="007D54A6">
      <w:pPr>
        <w:jc w:val="left"/>
        <w:rPr>
          <w:rFonts w:eastAsia="Calibri" w:cs="Tahoma"/>
          <w:b w:val="0"/>
          <w:caps w:val="0"/>
          <w:color w:val="000000"/>
          <w:sz w:val="22"/>
          <w:lang w:eastAsia="en-US"/>
        </w:rPr>
      </w:pPr>
    </w:p>
    <w:p w14:paraId="1AAFF059" w14:textId="77777777" w:rsidR="007D54A6" w:rsidRPr="00E4218B" w:rsidRDefault="007D54A6" w:rsidP="007D54A6">
      <w:pPr>
        <w:jc w:val="left"/>
        <w:rPr>
          <w:rFonts w:eastAsia="Calibri" w:cs="Tahoma"/>
          <w:b w:val="0"/>
          <w:caps w:val="0"/>
          <w:color w:val="000000"/>
          <w:sz w:val="22"/>
          <w:lang w:eastAsia="en-US"/>
        </w:rPr>
      </w:pPr>
    </w:p>
    <w:p w14:paraId="3CBFE40A" w14:textId="77777777" w:rsidR="007D54A6" w:rsidRPr="00E4218B" w:rsidRDefault="007D54A6" w:rsidP="007D54A6">
      <w:pPr>
        <w:jc w:val="left"/>
        <w:rPr>
          <w:rFonts w:eastAsia="Calibri" w:cs="Tahoma"/>
          <w:b w:val="0"/>
          <w:caps w:val="0"/>
          <w:color w:val="000000"/>
          <w:sz w:val="22"/>
          <w:lang w:eastAsia="en-US"/>
        </w:rPr>
      </w:pPr>
    </w:p>
    <w:p w14:paraId="09F99319" w14:textId="77777777" w:rsidR="007D54A6" w:rsidRPr="00E4218B" w:rsidRDefault="007D54A6" w:rsidP="007D54A6">
      <w:pPr>
        <w:jc w:val="left"/>
        <w:rPr>
          <w:rFonts w:eastAsia="Calibri" w:cs="Tahoma"/>
          <w:b w:val="0"/>
          <w:caps w:val="0"/>
          <w:color w:val="000000"/>
          <w:sz w:val="22"/>
          <w:lang w:eastAsia="en-US"/>
        </w:rPr>
      </w:pPr>
    </w:p>
    <w:p w14:paraId="2693FCD4" w14:textId="77777777" w:rsidR="007D54A6" w:rsidRPr="00E4218B" w:rsidRDefault="007D54A6" w:rsidP="007D54A6">
      <w:pPr>
        <w:jc w:val="left"/>
        <w:rPr>
          <w:rFonts w:eastAsia="Calibri" w:cs="Tahoma"/>
          <w:b w:val="0"/>
          <w:caps w:val="0"/>
          <w:color w:val="000000"/>
          <w:sz w:val="22"/>
          <w:lang w:eastAsia="en-US"/>
        </w:rPr>
      </w:pPr>
    </w:p>
    <w:p w14:paraId="249BD8B4" w14:textId="77777777" w:rsidR="007D54A6" w:rsidRPr="00E4218B" w:rsidRDefault="007D54A6" w:rsidP="007D54A6">
      <w:pPr>
        <w:jc w:val="left"/>
        <w:rPr>
          <w:rFonts w:eastAsia="Calibri" w:cs="Tahoma"/>
          <w:b w:val="0"/>
          <w:caps w:val="0"/>
          <w:color w:val="000000"/>
          <w:sz w:val="22"/>
          <w:lang w:eastAsia="en-US"/>
        </w:rPr>
      </w:pPr>
    </w:p>
    <w:p w14:paraId="5538792D" w14:textId="77777777" w:rsidR="007D54A6" w:rsidRPr="00E4218B" w:rsidRDefault="007D54A6" w:rsidP="007D54A6">
      <w:pPr>
        <w:jc w:val="left"/>
        <w:rPr>
          <w:rFonts w:eastAsia="Calibri" w:cs="Tahoma"/>
          <w:b w:val="0"/>
          <w:caps w:val="0"/>
          <w:color w:val="000000"/>
          <w:sz w:val="22"/>
          <w:lang w:eastAsia="en-US"/>
        </w:rPr>
      </w:pPr>
    </w:p>
    <w:p w14:paraId="3C6570FD" w14:textId="77777777" w:rsidR="007D54A6" w:rsidRPr="00E4218B" w:rsidRDefault="007D54A6" w:rsidP="007D54A6">
      <w:pPr>
        <w:jc w:val="left"/>
        <w:rPr>
          <w:rFonts w:eastAsia="Calibri" w:cs="Tahoma"/>
          <w:b w:val="0"/>
          <w:caps w:val="0"/>
          <w:color w:val="000000"/>
          <w:sz w:val="22"/>
          <w:lang w:eastAsia="en-US"/>
        </w:rPr>
      </w:pPr>
    </w:p>
    <w:p w14:paraId="63716EF9" w14:textId="77777777" w:rsidR="007D54A6" w:rsidRPr="00E4218B" w:rsidRDefault="007D54A6" w:rsidP="007D54A6">
      <w:pPr>
        <w:jc w:val="left"/>
        <w:rPr>
          <w:rFonts w:eastAsia="Calibri" w:cs="Tahoma"/>
          <w:b w:val="0"/>
          <w:caps w:val="0"/>
          <w:color w:val="000000"/>
          <w:sz w:val="22"/>
          <w:lang w:eastAsia="en-US"/>
        </w:rPr>
      </w:pPr>
    </w:p>
    <w:p w14:paraId="57116465" w14:textId="77777777" w:rsidR="007D54A6" w:rsidRPr="00E4218B" w:rsidRDefault="007D54A6" w:rsidP="007D54A6">
      <w:pPr>
        <w:jc w:val="left"/>
        <w:rPr>
          <w:rFonts w:eastAsia="Calibri" w:cs="Tahoma"/>
          <w:b w:val="0"/>
          <w:caps w:val="0"/>
          <w:color w:val="000000"/>
          <w:sz w:val="22"/>
          <w:lang w:eastAsia="en-US"/>
        </w:rPr>
      </w:pPr>
    </w:p>
    <w:p w14:paraId="6D62A9BA" w14:textId="77777777" w:rsidR="007D54A6" w:rsidRPr="00E4218B" w:rsidRDefault="007D54A6" w:rsidP="007D54A6">
      <w:pPr>
        <w:jc w:val="left"/>
        <w:rPr>
          <w:rFonts w:eastAsia="Calibri" w:cs="Tahoma"/>
          <w:b w:val="0"/>
          <w:caps w:val="0"/>
          <w:color w:val="000000"/>
          <w:sz w:val="22"/>
          <w:lang w:eastAsia="en-US"/>
        </w:rPr>
      </w:pPr>
    </w:p>
    <w:p w14:paraId="59F77613" w14:textId="77777777" w:rsidR="007D54A6" w:rsidRPr="00E4218B" w:rsidRDefault="007D54A6" w:rsidP="007D54A6">
      <w:pPr>
        <w:jc w:val="left"/>
        <w:rPr>
          <w:rFonts w:eastAsia="Calibri" w:cs="Tahoma"/>
          <w:b w:val="0"/>
          <w:caps w:val="0"/>
          <w:color w:val="000000"/>
          <w:sz w:val="22"/>
          <w:lang w:eastAsia="en-US"/>
        </w:rPr>
      </w:pPr>
    </w:p>
    <w:p w14:paraId="4B08367C" w14:textId="77777777" w:rsidR="007D54A6" w:rsidRPr="00E4218B" w:rsidRDefault="007D54A6" w:rsidP="007D54A6">
      <w:pPr>
        <w:jc w:val="left"/>
        <w:rPr>
          <w:rFonts w:eastAsia="Calibri" w:cs="Tahoma"/>
          <w:b w:val="0"/>
          <w:caps w:val="0"/>
          <w:color w:val="000000"/>
          <w:sz w:val="22"/>
          <w:lang w:eastAsia="en-US"/>
        </w:rPr>
      </w:pPr>
    </w:p>
    <w:p w14:paraId="62A5D8FD" w14:textId="77777777" w:rsidR="007D54A6" w:rsidRPr="00E4218B" w:rsidRDefault="007D54A6" w:rsidP="007D54A6">
      <w:pPr>
        <w:jc w:val="left"/>
        <w:rPr>
          <w:rFonts w:eastAsia="Calibri" w:cs="Tahoma"/>
          <w:b w:val="0"/>
          <w:caps w:val="0"/>
          <w:color w:val="000000"/>
          <w:sz w:val="22"/>
          <w:lang w:eastAsia="en-US"/>
        </w:rPr>
      </w:pPr>
    </w:p>
    <w:p w14:paraId="71066D26" w14:textId="151F08EB"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000000"/>
          <w:sz w:val="22"/>
          <w:lang w:eastAsia="en-US"/>
        </w:rPr>
        <w:t>Note, the above may all be the same person.</w:t>
      </w:r>
    </w:p>
    <w:p w14:paraId="1E963129" w14:textId="0F8255E7" w:rsidR="007D54A6" w:rsidRPr="00E4218B" w:rsidRDefault="007D54A6" w:rsidP="007D54A6">
      <w:pPr>
        <w:spacing w:after="160" w:line="259" w:lineRule="auto"/>
        <w:jc w:val="left"/>
        <w:rPr>
          <w:rFonts w:eastAsia="Calibri" w:cs="Tahoma"/>
          <w:b w:val="0"/>
          <w:caps w:val="0"/>
          <w:color w:val="auto"/>
          <w:sz w:val="28"/>
          <w:szCs w:val="28"/>
          <w:lang w:eastAsia="en-US"/>
        </w:rPr>
      </w:pPr>
    </w:p>
    <w:p w14:paraId="1626394A" w14:textId="53709277" w:rsidR="007D54A6" w:rsidRPr="00E4218B" w:rsidRDefault="007D54A6" w:rsidP="007D54A6">
      <w:pPr>
        <w:spacing w:after="160" w:line="259" w:lineRule="auto"/>
        <w:jc w:val="left"/>
        <w:rPr>
          <w:rFonts w:eastAsia="Calibri" w:cs="Tahoma"/>
          <w:b w:val="0"/>
          <w:caps w:val="0"/>
          <w:color w:val="auto"/>
          <w:sz w:val="28"/>
          <w:szCs w:val="28"/>
          <w:lang w:eastAsia="en-US"/>
        </w:rPr>
      </w:pPr>
    </w:p>
    <w:p w14:paraId="20AFBD1E" w14:textId="10F6F23B" w:rsidR="007D54A6" w:rsidRPr="00E4218B" w:rsidRDefault="007D54A6" w:rsidP="007D54A6">
      <w:pPr>
        <w:spacing w:after="160" w:line="259" w:lineRule="auto"/>
        <w:jc w:val="left"/>
        <w:rPr>
          <w:rFonts w:eastAsia="Calibri" w:cs="Tahoma"/>
          <w:b w:val="0"/>
          <w:caps w:val="0"/>
          <w:color w:val="auto"/>
          <w:sz w:val="28"/>
          <w:szCs w:val="28"/>
          <w:lang w:eastAsia="en-US"/>
        </w:rPr>
      </w:pPr>
    </w:p>
    <w:p w14:paraId="6CB77C1A" w14:textId="233613B7" w:rsidR="00CF6728" w:rsidRDefault="00CF6728">
      <w:pPr>
        <w:spacing w:after="160" w:line="259" w:lineRule="auto"/>
        <w:jc w:val="left"/>
        <w:rPr>
          <w:rFonts w:eastAsia="Calibri" w:cs="Tahoma"/>
          <w:b w:val="0"/>
          <w:caps w:val="0"/>
          <w:color w:val="auto"/>
          <w:sz w:val="28"/>
          <w:szCs w:val="28"/>
          <w:lang w:eastAsia="en-US"/>
        </w:rPr>
      </w:pPr>
      <w:r>
        <w:rPr>
          <w:rFonts w:eastAsia="Calibri" w:cs="Tahoma"/>
          <w:b w:val="0"/>
          <w:caps w:val="0"/>
          <w:color w:val="auto"/>
          <w:sz w:val="28"/>
          <w:szCs w:val="28"/>
          <w:lang w:eastAsia="en-US"/>
        </w:rPr>
        <w:br w:type="page"/>
      </w:r>
    </w:p>
    <w:p w14:paraId="4F7189AC" w14:textId="635747B2" w:rsidR="007D54A6" w:rsidRDefault="007D54A6" w:rsidP="00CF6728">
      <w:pPr>
        <w:jc w:val="left"/>
        <w:rPr>
          <w:caps w:val="0"/>
          <w:sz w:val="28"/>
          <w:szCs w:val="28"/>
        </w:rPr>
      </w:pPr>
      <w:r w:rsidRPr="00CF6728">
        <w:rPr>
          <w:caps w:val="0"/>
          <w:sz w:val="28"/>
          <w:szCs w:val="28"/>
        </w:rPr>
        <w:lastRenderedPageBreak/>
        <w:t xml:space="preserve">Section 3 </w:t>
      </w:r>
      <w:r w:rsidR="00CF6728">
        <w:rPr>
          <w:caps w:val="0"/>
          <w:sz w:val="28"/>
          <w:szCs w:val="28"/>
        </w:rPr>
        <w:t>–</w:t>
      </w:r>
      <w:r w:rsidRPr="00CF6728">
        <w:rPr>
          <w:caps w:val="0"/>
          <w:sz w:val="28"/>
          <w:szCs w:val="28"/>
        </w:rPr>
        <w:t xml:space="preserve"> Qualifications</w:t>
      </w:r>
    </w:p>
    <w:p w14:paraId="5D3AB9F3" w14:textId="77777777" w:rsidR="00CF6728" w:rsidRPr="00CF6728" w:rsidRDefault="00CF6728" w:rsidP="00CF6728">
      <w:pPr>
        <w:jc w:val="left"/>
        <w:rPr>
          <w:caps w:val="0"/>
          <w:sz w:val="28"/>
          <w:szCs w:val="28"/>
        </w:rPr>
      </w:pPr>
    </w:p>
    <w:p w14:paraId="51BB695E"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000000"/>
          <w:sz w:val="22"/>
          <w:lang w:eastAsia="en-US"/>
        </w:rPr>
        <w:t>Please complete the table for the qualification(s) for which you are seeking approval. (Please add extra lines if required)</w:t>
      </w:r>
    </w:p>
    <w:p w14:paraId="1DC62BD8" w14:textId="77777777" w:rsidR="007D54A6" w:rsidRPr="00E4218B" w:rsidRDefault="007D54A6" w:rsidP="007D54A6">
      <w:pPr>
        <w:jc w:val="left"/>
        <w:rPr>
          <w:rFonts w:eastAsia="Calibri" w:cs="Tahoma"/>
          <w:caps w:val="0"/>
          <w:color w:val="000000"/>
          <w:sz w:val="22"/>
          <w:lang w:eastAsia="en-U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696"/>
        <w:gridCol w:w="1843"/>
        <w:gridCol w:w="851"/>
        <w:gridCol w:w="1672"/>
        <w:gridCol w:w="1588"/>
        <w:gridCol w:w="2551"/>
      </w:tblGrid>
      <w:tr w:rsidR="007D54A6" w:rsidRPr="00E4218B" w14:paraId="60234EE8" w14:textId="77777777" w:rsidTr="00683C4F">
        <w:tc>
          <w:tcPr>
            <w:tcW w:w="1696" w:type="dxa"/>
            <w:shd w:val="clear" w:color="auto" w:fill="BFBFBF"/>
          </w:tcPr>
          <w:p w14:paraId="568CB823"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Qualification number</w:t>
            </w:r>
          </w:p>
        </w:tc>
        <w:tc>
          <w:tcPr>
            <w:tcW w:w="1843" w:type="dxa"/>
            <w:shd w:val="clear" w:color="auto" w:fill="BFBFBF"/>
          </w:tcPr>
          <w:p w14:paraId="6F80F92B"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Qualification title</w:t>
            </w:r>
          </w:p>
        </w:tc>
        <w:tc>
          <w:tcPr>
            <w:tcW w:w="851" w:type="dxa"/>
            <w:shd w:val="clear" w:color="auto" w:fill="BFBFBF"/>
          </w:tcPr>
          <w:p w14:paraId="41E3DA63"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Level</w:t>
            </w:r>
          </w:p>
        </w:tc>
        <w:tc>
          <w:tcPr>
            <w:tcW w:w="1672" w:type="dxa"/>
            <w:shd w:val="clear" w:color="auto" w:fill="BFBFBF"/>
          </w:tcPr>
          <w:p w14:paraId="5D3DD3DE"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Estimated number of registrations</w:t>
            </w:r>
          </w:p>
        </w:tc>
        <w:tc>
          <w:tcPr>
            <w:tcW w:w="1588" w:type="dxa"/>
            <w:shd w:val="clear" w:color="auto" w:fill="BFBFBF"/>
          </w:tcPr>
          <w:p w14:paraId="27F5C590"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*Are you currently running this qualification with another AO? (please name)</w:t>
            </w:r>
          </w:p>
        </w:tc>
        <w:tc>
          <w:tcPr>
            <w:tcW w:w="2551" w:type="dxa"/>
            <w:shd w:val="clear" w:color="auto" w:fill="BFBFBF"/>
          </w:tcPr>
          <w:p w14:paraId="1AA8FDF5"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*Do you have DCS for this qualification with another AO? (Y/N)</w:t>
            </w:r>
          </w:p>
        </w:tc>
      </w:tr>
      <w:tr w:rsidR="007D54A6" w:rsidRPr="00E4218B" w14:paraId="3D98B501" w14:textId="77777777" w:rsidTr="00683C4F">
        <w:tc>
          <w:tcPr>
            <w:tcW w:w="1696" w:type="dxa"/>
          </w:tcPr>
          <w:p w14:paraId="45970F3F" w14:textId="77777777" w:rsidR="007D54A6" w:rsidRPr="00E4218B" w:rsidRDefault="007D54A6" w:rsidP="007D54A6">
            <w:pPr>
              <w:jc w:val="left"/>
              <w:rPr>
                <w:rFonts w:eastAsia="Calibri" w:cs="Tahoma"/>
                <w:b w:val="0"/>
                <w:caps w:val="0"/>
                <w:color w:val="000000"/>
                <w:sz w:val="22"/>
                <w:lang w:eastAsia="en-US"/>
              </w:rPr>
            </w:pPr>
          </w:p>
          <w:p w14:paraId="4F30AC1E" w14:textId="77777777" w:rsidR="007D54A6" w:rsidRPr="00E4218B" w:rsidRDefault="007D54A6" w:rsidP="007D54A6">
            <w:pPr>
              <w:jc w:val="left"/>
              <w:rPr>
                <w:rFonts w:eastAsia="Calibri" w:cs="Tahoma"/>
                <w:b w:val="0"/>
                <w:caps w:val="0"/>
                <w:color w:val="000000"/>
                <w:sz w:val="22"/>
                <w:lang w:eastAsia="en-US"/>
              </w:rPr>
            </w:pPr>
          </w:p>
        </w:tc>
        <w:tc>
          <w:tcPr>
            <w:tcW w:w="1843" w:type="dxa"/>
          </w:tcPr>
          <w:p w14:paraId="1947D8A3" w14:textId="77777777" w:rsidR="007D54A6" w:rsidRPr="00E4218B" w:rsidRDefault="007D54A6" w:rsidP="007D54A6">
            <w:pPr>
              <w:jc w:val="left"/>
              <w:rPr>
                <w:rFonts w:eastAsia="Calibri" w:cs="Tahoma"/>
                <w:b w:val="0"/>
                <w:caps w:val="0"/>
                <w:color w:val="000000"/>
                <w:sz w:val="22"/>
                <w:lang w:eastAsia="en-US"/>
              </w:rPr>
            </w:pPr>
          </w:p>
        </w:tc>
        <w:tc>
          <w:tcPr>
            <w:tcW w:w="851" w:type="dxa"/>
          </w:tcPr>
          <w:p w14:paraId="744EA19B" w14:textId="77777777" w:rsidR="007D54A6" w:rsidRPr="00E4218B" w:rsidRDefault="007D54A6" w:rsidP="007D54A6">
            <w:pPr>
              <w:jc w:val="left"/>
              <w:rPr>
                <w:rFonts w:eastAsia="Calibri" w:cs="Tahoma"/>
                <w:b w:val="0"/>
                <w:caps w:val="0"/>
                <w:color w:val="000000"/>
                <w:sz w:val="22"/>
                <w:lang w:eastAsia="en-US"/>
              </w:rPr>
            </w:pPr>
          </w:p>
        </w:tc>
        <w:tc>
          <w:tcPr>
            <w:tcW w:w="1672" w:type="dxa"/>
          </w:tcPr>
          <w:p w14:paraId="079AA096" w14:textId="77777777" w:rsidR="007D54A6" w:rsidRPr="00E4218B" w:rsidRDefault="007D54A6" w:rsidP="007D54A6">
            <w:pPr>
              <w:jc w:val="left"/>
              <w:rPr>
                <w:rFonts w:eastAsia="Calibri" w:cs="Tahoma"/>
                <w:b w:val="0"/>
                <w:caps w:val="0"/>
                <w:color w:val="000000"/>
                <w:sz w:val="22"/>
                <w:lang w:eastAsia="en-US"/>
              </w:rPr>
            </w:pPr>
          </w:p>
        </w:tc>
        <w:tc>
          <w:tcPr>
            <w:tcW w:w="1588" w:type="dxa"/>
          </w:tcPr>
          <w:p w14:paraId="520F55E9"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1679467137"/>
            <w:showingPlcHdr/>
            <w:comboBox>
              <w:listItem w:value="Choose an item."/>
              <w:listItem w:displayText="Yes" w:value="Yes"/>
              <w:listItem w:displayText="No" w:value="No"/>
            </w:comboBox>
          </w:sdtPr>
          <w:sdtContent>
            <w:tc>
              <w:tcPr>
                <w:tcW w:w="2551" w:type="dxa"/>
              </w:tcPr>
              <w:p w14:paraId="315FA70F"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r w:rsidR="007D54A6" w:rsidRPr="00E4218B" w14:paraId="4EF2DB69" w14:textId="77777777" w:rsidTr="00683C4F">
        <w:tc>
          <w:tcPr>
            <w:tcW w:w="1696" w:type="dxa"/>
          </w:tcPr>
          <w:p w14:paraId="2664B6F0" w14:textId="77777777" w:rsidR="007D54A6" w:rsidRPr="00E4218B" w:rsidRDefault="007D54A6" w:rsidP="007D54A6">
            <w:pPr>
              <w:jc w:val="left"/>
              <w:rPr>
                <w:rFonts w:eastAsia="Calibri" w:cs="Tahoma"/>
                <w:b w:val="0"/>
                <w:caps w:val="0"/>
                <w:color w:val="000000"/>
                <w:sz w:val="22"/>
                <w:lang w:eastAsia="en-US"/>
              </w:rPr>
            </w:pPr>
          </w:p>
          <w:p w14:paraId="00CAEB49" w14:textId="77777777" w:rsidR="007D54A6" w:rsidRPr="00E4218B" w:rsidRDefault="007D54A6" w:rsidP="007D54A6">
            <w:pPr>
              <w:jc w:val="left"/>
              <w:rPr>
                <w:rFonts w:eastAsia="Calibri" w:cs="Tahoma"/>
                <w:b w:val="0"/>
                <w:caps w:val="0"/>
                <w:color w:val="000000"/>
                <w:sz w:val="22"/>
                <w:lang w:eastAsia="en-US"/>
              </w:rPr>
            </w:pPr>
          </w:p>
        </w:tc>
        <w:tc>
          <w:tcPr>
            <w:tcW w:w="1843" w:type="dxa"/>
          </w:tcPr>
          <w:p w14:paraId="03B0F7AF" w14:textId="77777777" w:rsidR="007D54A6" w:rsidRPr="00E4218B" w:rsidRDefault="007D54A6" w:rsidP="007D54A6">
            <w:pPr>
              <w:jc w:val="left"/>
              <w:rPr>
                <w:rFonts w:eastAsia="Calibri" w:cs="Tahoma"/>
                <w:b w:val="0"/>
                <w:caps w:val="0"/>
                <w:color w:val="000000"/>
                <w:sz w:val="22"/>
                <w:lang w:eastAsia="en-US"/>
              </w:rPr>
            </w:pPr>
          </w:p>
        </w:tc>
        <w:tc>
          <w:tcPr>
            <w:tcW w:w="851" w:type="dxa"/>
          </w:tcPr>
          <w:p w14:paraId="371AB5D7" w14:textId="77777777" w:rsidR="007D54A6" w:rsidRPr="00E4218B" w:rsidRDefault="007D54A6" w:rsidP="007D54A6">
            <w:pPr>
              <w:jc w:val="left"/>
              <w:rPr>
                <w:rFonts w:eastAsia="Calibri" w:cs="Tahoma"/>
                <w:b w:val="0"/>
                <w:caps w:val="0"/>
                <w:color w:val="000000"/>
                <w:sz w:val="22"/>
                <w:lang w:eastAsia="en-US"/>
              </w:rPr>
            </w:pPr>
          </w:p>
        </w:tc>
        <w:tc>
          <w:tcPr>
            <w:tcW w:w="1672" w:type="dxa"/>
          </w:tcPr>
          <w:p w14:paraId="16BEC019" w14:textId="77777777" w:rsidR="007D54A6" w:rsidRPr="00E4218B" w:rsidRDefault="007D54A6" w:rsidP="007D54A6">
            <w:pPr>
              <w:jc w:val="left"/>
              <w:rPr>
                <w:rFonts w:eastAsia="Calibri" w:cs="Tahoma"/>
                <w:b w:val="0"/>
                <w:caps w:val="0"/>
                <w:color w:val="000000"/>
                <w:sz w:val="22"/>
                <w:lang w:eastAsia="en-US"/>
              </w:rPr>
            </w:pPr>
          </w:p>
        </w:tc>
        <w:tc>
          <w:tcPr>
            <w:tcW w:w="1588" w:type="dxa"/>
          </w:tcPr>
          <w:p w14:paraId="2EDC4225"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1655337586"/>
            <w:showingPlcHdr/>
            <w:comboBox>
              <w:listItem w:value="Choose an item."/>
              <w:listItem w:displayText="Yes" w:value="Yes"/>
              <w:listItem w:displayText="No" w:value="No"/>
            </w:comboBox>
          </w:sdtPr>
          <w:sdtContent>
            <w:tc>
              <w:tcPr>
                <w:tcW w:w="2551" w:type="dxa"/>
              </w:tcPr>
              <w:p w14:paraId="52E24EB8"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r w:rsidR="007D54A6" w:rsidRPr="00E4218B" w14:paraId="33DE65F8" w14:textId="77777777" w:rsidTr="00683C4F">
        <w:tc>
          <w:tcPr>
            <w:tcW w:w="1696" w:type="dxa"/>
          </w:tcPr>
          <w:p w14:paraId="55D81A91" w14:textId="77777777" w:rsidR="007D54A6" w:rsidRPr="00E4218B" w:rsidRDefault="007D54A6" w:rsidP="007D54A6">
            <w:pPr>
              <w:jc w:val="left"/>
              <w:rPr>
                <w:rFonts w:eastAsia="Calibri" w:cs="Tahoma"/>
                <w:b w:val="0"/>
                <w:caps w:val="0"/>
                <w:color w:val="000000"/>
                <w:sz w:val="22"/>
                <w:lang w:eastAsia="en-US"/>
              </w:rPr>
            </w:pPr>
          </w:p>
          <w:p w14:paraId="5E801B32" w14:textId="77777777" w:rsidR="007D54A6" w:rsidRPr="00E4218B" w:rsidRDefault="007D54A6" w:rsidP="007D54A6">
            <w:pPr>
              <w:jc w:val="left"/>
              <w:rPr>
                <w:rFonts w:eastAsia="Calibri" w:cs="Tahoma"/>
                <w:b w:val="0"/>
                <w:caps w:val="0"/>
                <w:color w:val="000000"/>
                <w:sz w:val="22"/>
                <w:lang w:eastAsia="en-US"/>
              </w:rPr>
            </w:pPr>
          </w:p>
        </w:tc>
        <w:tc>
          <w:tcPr>
            <w:tcW w:w="1843" w:type="dxa"/>
          </w:tcPr>
          <w:p w14:paraId="73A023EE" w14:textId="77777777" w:rsidR="007D54A6" w:rsidRPr="00E4218B" w:rsidRDefault="007D54A6" w:rsidP="007D54A6">
            <w:pPr>
              <w:jc w:val="left"/>
              <w:rPr>
                <w:rFonts w:eastAsia="Calibri" w:cs="Tahoma"/>
                <w:b w:val="0"/>
                <w:caps w:val="0"/>
                <w:color w:val="000000"/>
                <w:sz w:val="22"/>
                <w:lang w:eastAsia="en-US"/>
              </w:rPr>
            </w:pPr>
          </w:p>
        </w:tc>
        <w:tc>
          <w:tcPr>
            <w:tcW w:w="851" w:type="dxa"/>
          </w:tcPr>
          <w:p w14:paraId="618F4856" w14:textId="77777777" w:rsidR="007D54A6" w:rsidRPr="00E4218B" w:rsidRDefault="007D54A6" w:rsidP="007D54A6">
            <w:pPr>
              <w:jc w:val="left"/>
              <w:rPr>
                <w:rFonts w:eastAsia="Calibri" w:cs="Tahoma"/>
                <w:b w:val="0"/>
                <w:caps w:val="0"/>
                <w:color w:val="000000"/>
                <w:sz w:val="22"/>
                <w:lang w:eastAsia="en-US"/>
              </w:rPr>
            </w:pPr>
          </w:p>
        </w:tc>
        <w:tc>
          <w:tcPr>
            <w:tcW w:w="1672" w:type="dxa"/>
          </w:tcPr>
          <w:p w14:paraId="50D6F437" w14:textId="77777777" w:rsidR="007D54A6" w:rsidRPr="00E4218B" w:rsidRDefault="007D54A6" w:rsidP="007D54A6">
            <w:pPr>
              <w:jc w:val="left"/>
              <w:rPr>
                <w:rFonts w:eastAsia="Calibri" w:cs="Tahoma"/>
                <w:b w:val="0"/>
                <w:caps w:val="0"/>
                <w:color w:val="000000"/>
                <w:sz w:val="22"/>
                <w:lang w:eastAsia="en-US"/>
              </w:rPr>
            </w:pPr>
          </w:p>
        </w:tc>
        <w:tc>
          <w:tcPr>
            <w:tcW w:w="1588" w:type="dxa"/>
          </w:tcPr>
          <w:p w14:paraId="6163CE2D"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1801446812"/>
            <w:showingPlcHdr/>
            <w:comboBox>
              <w:listItem w:value="Choose an item."/>
              <w:listItem w:displayText="Yes" w:value="Yes"/>
              <w:listItem w:displayText="No" w:value="No"/>
            </w:comboBox>
          </w:sdtPr>
          <w:sdtContent>
            <w:tc>
              <w:tcPr>
                <w:tcW w:w="2551" w:type="dxa"/>
              </w:tcPr>
              <w:p w14:paraId="4CE97947"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r w:rsidR="007D54A6" w:rsidRPr="00E4218B" w14:paraId="0EF1223D" w14:textId="77777777" w:rsidTr="00683C4F">
        <w:tc>
          <w:tcPr>
            <w:tcW w:w="1696" w:type="dxa"/>
          </w:tcPr>
          <w:p w14:paraId="75FAB860" w14:textId="77777777" w:rsidR="007D54A6" w:rsidRPr="00E4218B" w:rsidRDefault="007D54A6" w:rsidP="007D54A6">
            <w:pPr>
              <w:jc w:val="left"/>
              <w:rPr>
                <w:rFonts w:eastAsia="Calibri" w:cs="Tahoma"/>
                <w:b w:val="0"/>
                <w:caps w:val="0"/>
                <w:color w:val="000000"/>
                <w:sz w:val="22"/>
                <w:lang w:eastAsia="en-US"/>
              </w:rPr>
            </w:pPr>
          </w:p>
          <w:p w14:paraId="2E80408C" w14:textId="77777777" w:rsidR="007D54A6" w:rsidRPr="00E4218B" w:rsidRDefault="007D54A6" w:rsidP="007D54A6">
            <w:pPr>
              <w:jc w:val="left"/>
              <w:rPr>
                <w:rFonts w:eastAsia="Calibri" w:cs="Tahoma"/>
                <w:b w:val="0"/>
                <w:caps w:val="0"/>
                <w:color w:val="000000"/>
                <w:sz w:val="22"/>
                <w:lang w:eastAsia="en-US"/>
              </w:rPr>
            </w:pPr>
          </w:p>
        </w:tc>
        <w:tc>
          <w:tcPr>
            <w:tcW w:w="1843" w:type="dxa"/>
          </w:tcPr>
          <w:p w14:paraId="09391680" w14:textId="77777777" w:rsidR="007D54A6" w:rsidRPr="00E4218B" w:rsidRDefault="007D54A6" w:rsidP="007D54A6">
            <w:pPr>
              <w:jc w:val="left"/>
              <w:rPr>
                <w:rFonts w:eastAsia="Calibri" w:cs="Tahoma"/>
                <w:b w:val="0"/>
                <w:caps w:val="0"/>
                <w:color w:val="000000"/>
                <w:sz w:val="22"/>
                <w:lang w:eastAsia="en-US"/>
              </w:rPr>
            </w:pPr>
          </w:p>
        </w:tc>
        <w:tc>
          <w:tcPr>
            <w:tcW w:w="851" w:type="dxa"/>
          </w:tcPr>
          <w:p w14:paraId="6E20E598" w14:textId="77777777" w:rsidR="007D54A6" w:rsidRPr="00E4218B" w:rsidRDefault="007D54A6" w:rsidP="007D54A6">
            <w:pPr>
              <w:jc w:val="left"/>
              <w:rPr>
                <w:rFonts w:eastAsia="Calibri" w:cs="Tahoma"/>
                <w:b w:val="0"/>
                <w:caps w:val="0"/>
                <w:color w:val="000000"/>
                <w:sz w:val="22"/>
                <w:lang w:eastAsia="en-US"/>
              </w:rPr>
            </w:pPr>
          </w:p>
        </w:tc>
        <w:tc>
          <w:tcPr>
            <w:tcW w:w="1672" w:type="dxa"/>
          </w:tcPr>
          <w:p w14:paraId="7F14E1CA" w14:textId="77777777" w:rsidR="007D54A6" w:rsidRPr="00E4218B" w:rsidRDefault="007D54A6" w:rsidP="007D54A6">
            <w:pPr>
              <w:jc w:val="left"/>
              <w:rPr>
                <w:rFonts w:eastAsia="Calibri" w:cs="Tahoma"/>
                <w:b w:val="0"/>
                <w:caps w:val="0"/>
                <w:color w:val="000000"/>
                <w:sz w:val="22"/>
                <w:lang w:eastAsia="en-US"/>
              </w:rPr>
            </w:pPr>
          </w:p>
        </w:tc>
        <w:tc>
          <w:tcPr>
            <w:tcW w:w="1588" w:type="dxa"/>
          </w:tcPr>
          <w:p w14:paraId="5F270009"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90979699"/>
            <w:showingPlcHdr/>
            <w:comboBox>
              <w:listItem w:value="Choose an item."/>
              <w:listItem w:displayText="Yes" w:value="Yes"/>
              <w:listItem w:displayText="No" w:value="No"/>
            </w:comboBox>
          </w:sdtPr>
          <w:sdtContent>
            <w:tc>
              <w:tcPr>
                <w:tcW w:w="2551" w:type="dxa"/>
              </w:tcPr>
              <w:p w14:paraId="76394AA2"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r w:rsidR="007D54A6" w:rsidRPr="00E4218B" w14:paraId="0B782085" w14:textId="77777777" w:rsidTr="00683C4F">
        <w:tc>
          <w:tcPr>
            <w:tcW w:w="1696" w:type="dxa"/>
          </w:tcPr>
          <w:p w14:paraId="53BB3B87" w14:textId="77777777" w:rsidR="007D54A6" w:rsidRPr="00E4218B" w:rsidRDefault="007D54A6" w:rsidP="007D54A6">
            <w:pPr>
              <w:jc w:val="left"/>
              <w:rPr>
                <w:rFonts w:eastAsia="Calibri" w:cs="Tahoma"/>
                <w:b w:val="0"/>
                <w:caps w:val="0"/>
                <w:color w:val="000000"/>
                <w:sz w:val="22"/>
                <w:lang w:eastAsia="en-US"/>
              </w:rPr>
            </w:pPr>
          </w:p>
          <w:p w14:paraId="50E77AD1" w14:textId="77777777" w:rsidR="007D54A6" w:rsidRPr="00E4218B" w:rsidRDefault="007D54A6" w:rsidP="007D54A6">
            <w:pPr>
              <w:jc w:val="left"/>
              <w:rPr>
                <w:rFonts w:eastAsia="Calibri" w:cs="Tahoma"/>
                <w:b w:val="0"/>
                <w:caps w:val="0"/>
                <w:color w:val="000000"/>
                <w:sz w:val="22"/>
                <w:lang w:eastAsia="en-US"/>
              </w:rPr>
            </w:pPr>
          </w:p>
        </w:tc>
        <w:tc>
          <w:tcPr>
            <w:tcW w:w="1843" w:type="dxa"/>
          </w:tcPr>
          <w:p w14:paraId="5B5F766C" w14:textId="77777777" w:rsidR="007D54A6" w:rsidRPr="00E4218B" w:rsidRDefault="007D54A6" w:rsidP="007D54A6">
            <w:pPr>
              <w:jc w:val="left"/>
              <w:rPr>
                <w:rFonts w:eastAsia="Calibri" w:cs="Tahoma"/>
                <w:b w:val="0"/>
                <w:caps w:val="0"/>
                <w:color w:val="000000"/>
                <w:sz w:val="22"/>
                <w:lang w:eastAsia="en-US"/>
              </w:rPr>
            </w:pPr>
          </w:p>
        </w:tc>
        <w:tc>
          <w:tcPr>
            <w:tcW w:w="851" w:type="dxa"/>
          </w:tcPr>
          <w:p w14:paraId="784EE68C" w14:textId="77777777" w:rsidR="007D54A6" w:rsidRPr="00E4218B" w:rsidRDefault="007D54A6" w:rsidP="007D54A6">
            <w:pPr>
              <w:jc w:val="left"/>
              <w:rPr>
                <w:rFonts w:eastAsia="Calibri" w:cs="Tahoma"/>
                <w:b w:val="0"/>
                <w:caps w:val="0"/>
                <w:color w:val="000000"/>
                <w:sz w:val="22"/>
                <w:lang w:eastAsia="en-US"/>
              </w:rPr>
            </w:pPr>
          </w:p>
        </w:tc>
        <w:tc>
          <w:tcPr>
            <w:tcW w:w="1672" w:type="dxa"/>
          </w:tcPr>
          <w:p w14:paraId="05EF767C" w14:textId="77777777" w:rsidR="007D54A6" w:rsidRPr="00E4218B" w:rsidRDefault="007D54A6" w:rsidP="007D54A6">
            <w:pPr>
              <w:jc w:val="left"/>
              <w:rPr>
                <w:rFonts w:eastAsia="Calibri" w:cs="Tahoma"/>
                <w:b w:val="0"/>
                <w:caps w:val="0"/>
                <w:color w:val="000000"/>
                <w:sz w:val="22"/>
                <w:lang w:eastAsia="en-US"/>
              </w:rPr>
            </w:pPr>
          </w:p>
        </w:tc>
        <w:tc>
          <w:tcPr>
            <w:tcW w:w="1588" w:type="dxa"/>
          </w:tcPr>
          <w:p w14:paraId="4EA11CA2"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1321310003"/>
            <w:showingPlcHdr/>
            <w:comboBox>
              <w:listItem w:value="Choose an item."/>
              <w:listItem w:displayText="Yes" w:value="Yes"/>
              <w:listItem w:displayText="No" w:value="No"/>
            </w:comboBox>
          </w:sdtPr>
          <w:sdtContent>
            <w:tc>
              <w:tcPr>
                <w:tcW w:w="2551" w:type="dxa"/>
              </w:tcPr>
              <w:p w14:paraId="15D4456D"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bl>
    <w:p w14:paraId="1A845174" w14:textId="77777777" w:rsidR="007D54A6" w:rsidRPr="00E4218B" w:rsidRDefault="007D54A6" w:rsidP="007D54A6">
      <w:pPr>
        <w:jc w:val="left"/>
        <w:rPr>
          <w:rFonts w:eastAsia="Calibri" w:cs="Tahoma"/>
          <w:b w:val="0"/>
          <w:caps w:val="0"/>
          <w:color w:val="000000"/>
          <w:sz w:val="22"/>
          <w:lang w:eastAsia="en-U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508"/>
        <w:gridCol w:w="5693"/>
      </w:tblGrid>
      <w:tr w:rsidR="007D54A6" w:rsidRPr="00E4218B" w14:paraId="1DC796F2" w14:textId="77777777" w:rsidTr="00CF6728">
        <w:trPr>
          <w:trHeight w:val="412"/>
        </w:trPr>
        <w:tc>
          <w:tcPr>
            <w:tcW w:w="4508" w:type="dxa"/>
            <w:shd w:val="clear" w:color="auto" w:fill="BFBFBF"/>
            <w:vAlign w:val="center"/>
          </w:tcPr>
          <w:p w14:paraId="61359F63" w14:textId="77777777" w:rsidR="007D54A6" w:rsidRPr="00E4218B" w:rsidRDefault="007D54A6" w:rsidP="00CF6728">
            <w:pPr>
              <w:jc w:val="left"/>
              <w:rPr>
                <w:rFonts w:eastAsia="Calibri" w:cs="Tahoma"/>
                <w:caps w:val="0"/>
                <w:color w:val="000000"/>
                <w:sz w:val="22"/>
                <w:lang w:eastAsia="en-US"/>
              </w:rPr>
            </w:pPr>
            <w:r w:rsidRPr="00E4218B">
              <w:rPr>
                <w:rFonts w:eastAsia="Calibri" w:cs="Tahoma"/>
                <w:caps w:val="0"/>
                <w:color w:val="000000"/>
                <w:sz w:val="22"/>
                <w:lang w:eastAsia="en-US"/>
              </w:rPr>
              <w:t>Estimated date of first registrations</w:t>
            </w:r>
          </w:p>
        </w:tc>
        <w:tc>
          <w:tcPr>
            <w:tcW w:w="5693" w:type="dxa"/>
          </w:tcPr>
          <w:p w14:paraId="61308768" w14:textId="77777777" w:rsidR="007D54A6" w:rsidRPr="00E4218B" w:rsidRDefault="007D54A6" w:rsidP="007D54A6">
            <w:pPr>
              <w:jc w:val="left"/>
              <w:rPr>
                <w:rFonts w:eastAsia="Calibri" w:cs="Tahoma"/>
                <w:b w:val="0"/>
                <w:caps w:val="0"/>
                <w:color w:val="000000"/>
                <w:sz w:val="22"/>
                <w:lang w:eastAsia="en-US"/>
              </w:rPr>
            </w:pPr>
          </w:p>
        </w:tc>
      </w:tr>
    </w:tbl>
    <w:p w14:paraId="0CF6868D" w14:textId="77777777" w:rsidR="007D54A6" w:rsidRPr="00E4218B" w:rsidRDefault="007D54A6" w:rsidP="007D54A6">
      <w:pPr>
        <w:jc w:val="left"/>
        <w:rPr>
          <w:rFonts w:eastAsia="Calibri" w:cs="Tahoma"/>
          <w:b w:val="0"/>
          <w:caps w:val="0"/>
          <w:color w:val="000000"/>
          <w:sz w:val="22"/>
          <w:lang w:eastAsia="en-US"/>
        </w:rPr>
      </w:pPr>
    </w:p>
    <w:p w14:paraId="68949162" w14:textId="4DEFF5A2"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000000"/>
          <w:sz w:val="22"/>
          <w:lang w:eastAsia="en-US"/>
        </w:rPr>
        <w:t>*If you have been approved and are offering these qualifications through another awarding organisation, please submit a recent (within 12months) monitoring/QA/sampling report from that awarding organisation. This will be used to risk asses your centre and determine if we are able to give you provisional centre approval.</w:t>
      </w:r>
    </w:p>
    <w:p w14:paraId="269A455A" w14:textId="77777777" w:rsidR="007D54A6" w:rsidRPr="00E4218B" w:rsidRDefault="007D54A6" w:rsidP="007D54A6">
      <w:pPr>
        <w:widowControl w:val="0"/>
        <w:autoSpaceDE w:val="0"/>
        <w:autoSpaceDN w:val="0"/>
        <w:adjustRightInd w:val="0"/>
        <w:jc w:val="left"/>
        <w:rPr>
          <w:rFonts w:eastAsia="Calibri" w:cs="Tahoma"/>
          <w:b w:val="0"/>
          <w:caps w:val="0"/>
          <w:color w:val="auto"/>
          <w:sz w:val="22"/>
          <w:lang w:eastAsia="en-US"/>
        </w:rPr>
      </w:pPr>
    </w:p>
    <w:p w14:paraId="076364FE" w14:textId="73B4CC56"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000000"/>
          <w:sz w:val="22"/>
          <w:lang w:eastAsia="en-US"/>
        </w:rPr>
        <w:t xml:space="preserve">If you are not running these qualifications are you running the same or similar (same sector/level/type) qualifications with another AO. If </w:t>
      </w:r>
      <w:r w:rsidR="00683C4F" w:rsidRPr="00E4218B">
        <w:rPr>
          <w:rFonts w:eastAsia="Calibri" w:cs="Tahoma"/>
          <w:b w:val="0"/>
          <w:caps w:val="0"/>
          <w:color w:val="000000"/>
          <w:sz w:val="22"/>
          <w:lang w:eastAsia="en-US"/>
        </w:rPr>
        <w:t>so,</w:t>
      </w:r>
      <w:r w:rsidRPr="00E4218B">
        <w:rPr>
          <w:rFonts w:eastAsia="Calibri" w:cs="Tahoma"/>
          <w:b w:val="0"/>
          <w:caps w:val="0"/>
          <w:color w:val="000000"/>
          <w:sz w:val="22"/>
          <w:lang w:eastAsia="en-US"/>
        </w:rPr>
        <w:t xml:space="preserve"> please list here, again this will be used to risk asses your centre and determine if we are able to give you provisional centre approval. Please add extra lines if you need.</w:t>
      </w:r>
    </w:p>
    <w:p w14:paraId="0B2608D8" w14:textId="77777777" w:rsidR="007D54A6" w:rsidRPr="00E4218B" w:rsidRDefault="007D54A6" w:rsidP="007D54A6">
      <w:pPr>
        <w:jc w:val="left"/>
        <w:rPr>
          <w:rFonts w:eastAsia="Calibri" w:cs="Tahoma"/>
          <w:b w:val="0"/>
          <w:caps w:val="0"/>
          <w:color w:val="000000"/>
          <w:sz w:val="22"/>
          <w:lang w:eastAsia="en-U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696"/>
        <w:gridCol w:w="1985"/>
        <w:gridCol w:w="904"/>
        <w:gridCol w:w="1789"/>
        <w:gridCol w:w="1985"/>
        <w:gridCol w:w="1701"/>
      </w:tblGrid>
      <w:tr w:rsidR="007D54A6" w:rsidRPr="00E4218B" w14:paraId="2D33E9C7" w14:textId="77777777" w:rsidTr="004B7CA5">
        <w:tc>
          <w:tcPr>
            <w:tcW w:w="1696" w:type="dxa"/>
            <w:shd w:val="clear" w:color="auto" w:fill="BFBFBF"/>
          </w:tcPr>
          <w:p w14:paraId="4D2DEC28"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Qualification number</w:t>
            </w:r>
          </w:p>
        </w:tc>
        <w:tc>
          <w:tcPr>
            <w:tcW w:w="1985" w:type="dxa"/>
            <w:shd w:val="clear" w:color="auto" w:fill="BFBFBF"/>
          </w:tcPr>
          <w:p w14:paraId="75C9A261"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Qualification title</w:t>
            </w:r>
          </w:p>
        </w:tc>
        <w:tc>
          <w:tcPr>
            <w:tcW w:w="904" w:type="dxa"/>
            <w:shd w:val="clear" w:color="auto" w:fill="BFBFBF"/>
          </w:tcPr>
          <w:p w14:paraId="53675A00"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Level</w:t>
            </w:r>
          </w:p>
        </w:tc>
        <w:tc>
          <w:tcPr>
            <w:tcW w:w="1789" w:type="dxa"/>
            <w:shd w:val="clear" w:color="auto" w:fill="BFBFBF"/>
          </w:tcPr>
          <w:p w14:paraId="3EF48818"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Type</w:t>
            </w:r>
          </w:p>
          <w:p w14:paraId="4615CF3E"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(competence/knowledge/ both)</w:t>
            </w:r>
          </w:p>
        </w:tc>
        <w:tc>
          <w:tcPr>
            <w:tcW w:w="1985" w:type="dxa"/>
            <w:shd w:val="clear" w:color="auto" w:fill="BFBFBF"/>
          </w:tcPr>
          <w:p w14:paraId="4DBC6526"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Name of the AO you are currently running this with</w:t>
            </w:r>
          </w:p>
        </w:tc>
        <w:tc>
          <w:tcPr>
            <w:tcW w:w="1701" w:type="dxa"/>
            <w:shd w:val="clear" w:color="auto" w:fill="BFBFBF"/>
          </w:tcPr>
          <w:p w14:paraId="4F8144A9" w14:textId="77777777" w:rsidR="007D54A6" w:rsidRPr="00E4218B" w:rsidRDefault="007D54A6" w:rsidP="007D54A6">
            <w:pPr>
              <w:jc w:val="left"/>
              <w:rPr>
                <w:rFonts w:eastAsia="Calibri" w:cs="Tahoma"/>
                <w:caps w:val="0"/>
                <w:color w:val="000000"/>
                <w:sz w:val="22"/>
                <w:lang w:eastAsia="en-US"/>
              </w:rPr>
            </w:pPr>
            <w:r w:rsidRPr="00E4218B">
              <w:rPr>
                <w:rFonts w:eastAsia="Calibri" w:cs="Tahoma"/>
                <w:caps w:val="0"/>
                <w:color w:val="000000"/>
                <w:sz w:val="22"/>
                <w:lang w:eastAsia="en-US"/>
              </w:rPr>
              <w:t>Sector QA report attached (Y/N)</w:t>
            </w:r>
          </w:p>
        </w:tc>
      </w:tr>
      <w:tr w:rsidR="007D54A6" w:rsidRPr="00E4218B" w14:paraId="1A320EDA" w14:textId="77777777" w:rsidTr="004B7CA5">
        <w:tc>
          <w:tcPr>
            <w:tcW w:w="1696" w:type="dxa"/>
          </w:tcPr>
          <w:p w14:paraId="3B9C3DBA" w14:textId="77777777" w:rsidR="007D54A6" w:rsidRPr="00E4218B" w:rsidRDefault="007D54A6" w:rsidP="007D54A6">
            <w:pPr>
              <w:jc w:val="left"/>
              <w:rPr>
                <w:rFonts w:eastAsia="Calibri" w:cs="Tahoma"/>
                <w:b w:val="0"/>
                <w:caps w:val="0"/>
                <w:color w:val="000000"/>
                <w:sz w:val="22"/>
                <w:lang w:eastAsia="en-US"/>
              </w:rPr>
            </w:pPr>
          </w:p>
          <w:p w14:paraId="73F8D884" w14:textId="77777777" w:rsidR="007D54A6" w:rsidRPr="00E4218B" w:rsidRDefault="007D54A6" w:rsidP="007D54A6">
            <w:pPr>
              <w:jc w:val="left"/>
              <w:rPr>
                <w:rFonts w:eastAsia="Calibri" w:cs="Tahoma"/>
                <w:b w:val="0"/>
                <w:caps w:val="0"/>
                <w:color w:val="000000"/>
                <w:sz w:val="22"/>
                <w:lang w:eastAsia="en-US"/>
              </w:rPr>
            </w:pPr>
          </w:p>
        </w:tc>
        <w:tc>
          <w:tcPr>
            <w:tcW w:w="1985" w:type="dxa"/>
          </w:tcPr>
          <w:p w14:paraId="2C9738E4" w14:textId="77777777" w:rsidR="007D54A6" w:rsidRPr="00E4218B" w:rsidRDefault="007D54A6" w:rsidP="007D54A6">
            <w:pPr>
              <w:jc w:val="left"/>
              <w:rPr>
                <w:rFonts w:eastAsia="Calibri" w:cs="Tahoma"/>
                <w:b w:val="0"/>
                <w:caps w:val="0"/>
                <w:color w:val="000000"/>
                <w:sz w:val="22"/>
                <w:lang w:eastAsia="en-US"/>
              </w:rPr>
            </w:pPr>
          </w:p>
        </w:tc>
        <w:tc>
          <w:tcPr>
            <w:tcW w:w="904" w:type="dxa"/>
          </w:tcPr>
          <w:p w14:paraId="406E3CE6" w14:textId="77777777" w:rsidR="007D54A6" w:rsidRPr="00E4218B" w:rsidRDefault="007D54A6" w:rsidP="007D54A6">
            <w:pPr>
              <w:jc w:val="left"/>
              <w:rPr>
                <w:rFonts w:eastAsia="Calibri" w:cs="Tahoma"/>
                <w:b w:val="0"/>
                <w:caps w:val="0"/>
                <w:color w:val="000000"/>
                <w:sz w:val="22"/>
                <w:lang w:eastAsia="en-US"/>
              </w:rPr>
            </w:pPr>
          </w:p>
        </w:tc>
        <w:tc>
          <w:tcPr>
            <w:tcW w:w="1789" w:type="dxa"/>
          </w:tcPr>
          <w:p w14:paraId="602314A0" w14:textId="77777777" w:rsidR="007D54A6" w:rsidRPr="00E4218B" w:rsidRDefault="007D54A6" w:rsidP="007D54A6">
            <w:pPr>
              <w:jc w:val="left"/>
              <w:rPr>
                <w:rFonts w:eastAsia="Calibri" w:cs="Tahoma"/>
                <w:b w:val="0"/>
                <w:caps w:val="0"/>
                <w:color w:val="000000"/>
                <w:sz w:val="22"/>
                <w:lang w:eastAsia="en-US"/>
              </w:rPr>
            </w:pPr>
          </w:p>
        </w:tc>
        <w:tc>
          <w:tcPr>
            <w:tcW w:w="1985" w:type="dxa"/>
          </w:tcPr>
          <w:p w14:paraId="3CDB2C7F"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48699554"/>
            <w:showingPlcHdr/>
            <w:comboBox>
              <w:listItem w:value="Choose an item."/>
              <w:listItem w:displayText="Yes" w:value="Yes"/>
              <w:listItem w:displayText="No" w:value="No"/>
            </w:comboBox>
          </w:sdtPr>
          <w:sdtContent>
            <w:tc>
              <w:tcPr>
                <w:tcW w:w="1701" w:type="dxa"/>
              </w:tcPr>
              <w:p w14:paraId="3F46CCF8"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r w:rsidR="007D54A6" w:rsidRPr="00E4218B" w14:paraId="0ADCD7D5" w14:textId="77777777" w:rsidTr="004B7CA5">
        <w:tc>
          <w:tcPr>
            <w:tcW w:w="1696" w:type="dxa"/>
          </w:tcPr>
          <w:p w14:paraId="0D7082FC" w14:textId="77777777" w:rsidR="007D54A6" w:rsidRPr="00E4218B" w:rsidRDefault="007D54A6" w:rsidP="007D54A6">
            <w:pPr>
              <w:jc w:val="left"/>
              <w:rPr>
                <w:rFonts w:eastAsia="Calibri" w:cs="Tahoma"/>
                <w:b w:val="0"/>
                <w:caps w:val="0"/>
                <w:color w:val="000000"/>
                <w:sz w:val="22"/>
                <w:lang w:eastAsia="en-US"/>
              </w:rPr>
            </w:pPr>
          </w:p>
          <w:p w14:paraId="305DC375" w14:textId="77777777" w:rsidR="007D54A6" w:rsidRPr="00E4218B" w:rsidRDefault="007D54A6" w:rsidP="007D54A6">
            <w:pPr>
              <w:jc w:val="left"/>
              <w:rPr>
                <w:rFonts w:eastAsia="Calibri" w:cs="Tahoma"/>
                <w:b w:val="0"/>
                <w:caps w:val="0"/>
                <w:color w:val="000000"/>
                <w:sz w:val="22"/>
                <w:lang w:eastAsia="en-US"/>
              </w:rPr>
            </w:pPr>
          </w:p>
        </w:tc>
        <w:tc>
          <w:tcPr>
            <w:tcW w:w="1985" w:type="dxa"/>
          </w:tcPr>
          <w:p w14:paraId="1820250A" w14:textId="77777777" w:rsidR="007D54A6" w:rsidRPr="00E4218B" w:rsidRDefault="007D54A6" w:rsidP="007D54A6">
            <w:pPr>
              <w:jc w:val="left"/>
              <w:rPr>
                <w:rFonts w:eastAsia="Calibri" w:cs="Tahoma"/>
                <w:b w:val="0"/>
                <w:caps w:val="0"/>
                <w:color w:val="000000"/>
                <w:sz w:val="22"/>
                <w:lang w:eastAsia="en-US"/>
              </w:rPr>
            </w:pPr>
          </w:p>
        </w:tc>
        <w:tc>
          <w:tcPr>
            <w:tcW w:w="904" w:type="dxa"/>
          </w:tcPr>
          <w:p w14:paraId="2439B9B1" w14:textId="77777777" w:rsidR="007D54A6" w:rsidRPr="00E4218B" w:rsidRDefault="007D54A6" w:rsidP="007D54A6">
            <w:pPr>
              <w:jc w:val="left"/>
              <w:rPr>
                <w:rFonts w:eastAsia="Calibri" w:cs="Tahoma"/>
                <w:b w:val="0"/>
                <w:caps w:val="0"/>
                <w:color w:val="000000"/>
                <w:sz w:val="22"/>
                <w:lang w:eastAsia="en-US"/>
              </w:rPr>
            </w:pPr>
          </w:p>
        </w:tc>
        <w:tc>
          <w:tcPr>
            <w:tcW w:w="1789" w:type="dxa"/>
          </w:tcPr>
          <w:p w14:paraId="55957299" w14:textId="77777777" w:rsidR="007D54A6" w:rsidRPr="00E4218B" w:rsidRDefault="007D54A6" w:rsidP="007D54A6">
            <w:pPr>
              <w:jc w:val="left"/>
              <w:rPr>
                <w:rFonts w:eastAsia="Calibri" w:cs="Tahoma"/>
                <w:b w:val="0"/>
                <w:caps w:val="0"/>
                <w:color w:val="000000"/>
                <w:sz w:val="22"/>
                <w:lang w:eastAsia="en-US"/>
              </w:rPr>
            </w:pPr>
          </w:p>
        </w:tc>
        <w:tc>
          <w:tcPr>
            <w:tcW w:w="1985" w:type="dxa"/>
          </w:tcPr>
          <w:p w14:paraId="615A335E" w14:textId="77777777" w:rsidR="007D54A6" w:rsidRPr="00E4218B" w:rsidRDefault="007D54A6" w:rsidP="007D54A6">
            <w:pPr>
              <w:jc w:val="left"/>
              <w:rPr>
                <w:rFonts w:eastAsia="Calibri" w:cs="Tahoma"/>
                <w:b w:val="0"/>
                <w:caps w:val="0"/>
                <w:color w:val="000000"/>
                <w:sz w:val="22"/>
                <w:lang w:eastAsia="en-US"/>
              </w:rPr>
            </w:pPr>
          </w:p>
        </w:tc>
        <w:sdt>
          <w:sdtPr>
            <w:rPr>
              <w:rFonts w:eastAsia="Calibri" w:cs="Tahoma"/>
              <w:b w:val="0"/>
              <w:caps w:val="0"/>
              <w:color w:val="000000"/>
              <w:sz w:val="22"/>
              <w:lang w:eastAsia="en-US"/>
            </w:rPr>
            <w:id w:val="-1031494924"/>
            <w:showingPlcHdr/>
            <w:comboBox>
              <w:listItem w:value="Choose an item."/>
              <w:listItem w:displayText="Yes" w:value="Yes"/>
              <w:listItem w:displayText="No" w:value="No"/>
            </w:comboBox>
          </w:sdtPr>
          <w:sdtContent>
            <w:tc>
              <w:tcPr>
                <w:tcW w:w="1701" w:type="dxa"/>
              </w:tcPr>
              <w:p w14:paraId="5C718A8B"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808080"/>
                    <w:sz w:val="22"/>
                    <w:lang w:eastAsia="en-US"/>
                  </w:rPr>
                  <w:t>Choose an item.</w:t>
                </w:r>
              </w:p>
            </w:tc>
          </w:sdtContent>
        </w:sdt>
      </w:tr>
    </w:tbl>
    <w:p w14:paraId="669EF99E" w14:textId="214736F9" w:rsidR="00261BD0" w:rsidRPr="00E4218B" w:rsidRDefault="00261BD0" w:rsidP="00261BD0">
      <w:pPr>
        <w:jc w:val="right"/>
        <w:rPr>
          <w:rFonts w:cs="Tahoma"/>
        </w:rPr>
      </w:pPr>
    </w:p>
    <w:p w14:paraId="4414A47B" w14:textId="66F6DB19" w:rsidR="007D54A6" w:rsidRPr="00E4218B" w:rsidRDefault="007D54A6" w:rsidP="00261BD0">
      <w:pPr>
        <w:jc w:val="right"/>
        <w:rPr>
          <w:rFonts w:cs="Tahoma"/>
        </w:rPr>
      </w:pPr>
    </w:p>
    <w:p w14:paraId="22CB9513" w14:textId="7722BFCF" w:rsidR="007D54A6" w:rsidRPr="00E4218B" w:rsidRDefault="007D54A6" w:rsidP="002070B1">
      <w:pPr>
        <w:jc w:val="both"/>
        <w:rPr>
          <w:rFonts w:cs="Tahoma"/>
        </w:rPr>
      </w:pPr>
    </w:p>
    <w:p w14:paraId="3F516807" w14:textId="44942C9A" w:rsidR="00CF6728" w:rsidRDefault="007D54A6" w:rsidP="00CF6728">
      <w:pPr>
        <w:jc w:val="left"/>
        <w:rPr>
          <w:caps w:val="0"/>
          <w:sz w:val="28"/>
          <w:szCs w:val="28"/>
        </w:rPr>
      </w:pPr>
      <w:r w:rsidRPr="00CF6728">
        <w:rPr>
          <w:caps w:val="0"/>
          <w:sz w:val="28"/>
          <w:szCs w:val="28"/>
        </w:rPr>
        <w:lastRenderedPageBreak/>
        <w:t>Section 4 – Partnership arrangements</w:t>
      </w:r>
    </w:p>
    <w:p w14:paraId="5B97C871" w14:textId="77777777" w:rsidR="00CF6728" w:rsidRPr="00E4218B" w:rsidRDefault="00CF6728" w:rsidP="00CF6728">
      <w:pPr>
        <w:jc w:val="left"/>
        <w:rPr>
          <w:rFonts w:eastAsia="Calibri" w:cs="Tahoma"/>
          <w:caps w:val="0"/>
          <w:color w:val="auto"/>
          <w:sz w:val="28"/>
          <w:szCs w:val="28"/>
          <w:lang w:eastAsia="en-U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508"/>
        <w:gridCol w:w="5410"/>
      </w:tblGrid>
      <w:tr w:rsidR="007D54A6" w:rsidRPr="00E4218B" w14:paraId="51CACAD6" w14:textId="77777777" w:rsidTr="00AB71C9">
        <w:tc>
          <w:tcPr>
            <w:tcW w:w="4508" w:type="dxa"/>
            <w:shd w:val="clear" w:color="auto" w:fill="BFBFBF"/>
          </w:tcPr>
          <w:p w14:paraId="5432FF6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Name of the Partnership Organisation</w:t>
            </w:r>
          </w:p>
          <w:p w14:paraId="437D8868" w14:textId="77777777" w:rsidR="007D54A6" w:rsidRPr="00E4218B" w:rsidRDefault="007D54A6" w:rsidP="007D54A6">
            <w:pPr>
              <w:jc w:val="left"/>
              <w:rPr>
                <w:rFonts w:eastAsia="Calibri" w:cs="Tahoma"/>
                <w:caps w:val="0"/>
                <w:color w:val="auto"/>
                <w:sz w:val="22"/>
                <w:lang w:eastAsia="en-US"/>
              </w:rPr>
            </w:pPr>
          </w:p>
        </w:tc>
        <w:tc>
          <w:tcPr>
            <w:tcW w:w="5410" w:type="dxa"/>
          </w:tcPr>
          <w:p w14:paraId="41E6E422"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4CD7CF34" w14:textId="77777777" w:rsidTr="00AB71C9">
        <w:tc>
          <w:tcPr>
            <w:tcW w:w="4508" w:type="dxa"/>
            <w:shd w:val="clear" w:color="auto" w:fill="BFBFBF"/>
          </w:tcPr>
          <w:p w14:paraId="6BD44F74"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Partnership Type (e.g. Employer, Local Authority, other provider)</w:t>
            </w:r>
          </w:p>
        </w:tc>
        <w:tc>
          <w:tcPr>
            <w:tcW w:w="5410" w:type="dxa"/>
          </w:tcPr>
          <w:p w14:paraId="4AF8FB91" w14:textId="77777777" w:rsidR="007D54A6" w:rsidRPr="00E4218B" w:rsidRDefault="007D54A6" w:rsidP="007D54A6">
            <w:pPr>
              <w:jc w:val="left"/>
              <w:rPr>
                <w:rFonts w:eastAsia="Calibri" w:cs="Tahoma"/>
                <w:b w:val="0"/>
                <w:caps w:val="0"/>
                <w:color w:val="auto"/>
                <w:sz w:val="22"/>
                <w:lang w:eastAsia="en-US"/>
              </w:rPr>
            </w:pPr>
          </w:p>
        </w:tc>
      </w:tr>
    </w:tbl>
    <w:p w14:paraId="2ACADB3C" w14:textId="77777777" w:rsidR="007D54A6" w:rsidRPr="00E4218B" w:rsidRDefault="007D54A6" w:rsidP="007D54A6">
      <w:pPr>
        <w:spacing w:after="160" w:line="259" w:lineRule="auto"/>
        <w:jc w:val="left"/>
        <w:rPr>
          <w:rFonts w:eastAsia="Calibri" w:cs="Tahoma"/>
          <w:caps w:val="0"/>
          <w:color w:val="auto"/>
          <w:sz w:val="28"/>
          <w:szCs w:val="28"/>
          <w:lang w:eastAsia="en-US"/>
        </w:rPr>
      </w:pPr>
    </w:p>
    <w:tbl>
      <w:tblPr>
        <w:tblStyle w:val="TableGrid"/>
        <w:tblpPr w:leftFromText="180" w:rightFromText="180" w:vertAnchor="text" w:horzAnchor="margin" w:tblpY="104"/>
        <w:tblOverlap w:val="never"/>
        <w:tblW w:w="0" w:type="auto"/>
        <w:tblLayout w:type="fixed"/>
        <w:tblLook w:val="04A0" w:firstRow="1" w:lastRow="0" w:firstColumn="1" w:lastColumn="0" w:noHBand="0" w:noVBand="1"/>
      </w:tblPr>
      <w:tblGrid>
        <w:gridCol w:w="4531"/>
        <w:gridCol w:w="5387"/>
      </w:tblGrid>
      <w:tr w:rsidR="00AB71C9" w:rsidRPr="00E4218B" w14:paraId="1401E6AC" w14:textId="77777777" w:rsidTr="00AB71C9">
        <w:tc>
          <w:tcPr>
            <w:tcW w:w="4531" w:type="dxa"/>
            <w:shd w:val="clear" w:color="auto" w:fill="BFBFBF"/>
          </w:tcPr>
          <w:p w14:paraId="3CC62F33"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Who will be responsible for:</w:t>
            </w:r>
          </w:p>
        </w:tc>
        <w:tc>
          <w:tcPr>
            <w:tcW w:w="5387" w:type="dxa"/>
            <w:shd w:val="clear" w:color="auto" w:fill="BFBFBF"/>
          </w:tcPr>
          <w:p w14:paraId="1A0D8707"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Centre or Partner</w:t>
            </w:r>
          </w:p>
        </w:tc>
      </w:tr>
      <w:tr w:rsidR="00AB71C9" w:rsidRPr="00E4218B" w14:paraId="17707FF1" w14:textId="77777777" w:rsidTr="00AB71C9">
        <w:tc>
          <w:tcPr>
            <w:tcW w:w="4531" w:type="dxa"/>
            <w:shd w:val="clear" w:color="auto" w:fill="BFBFBF"/>
          </w:tcPr>
          <w:p w14:paraId="27FB00C5"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Registration of the learners</w:t>
            </w:r>
          </w:p>
          <w:p w14:paraId="63594674" w14:textId="77777777" w:rsidR="00AB71C9" w:rsidRPr="00E4218B" w:rsidRDefault="00AB71C9" w:rsidP="00AB71C9">
            <w:pPr>
              <w:jc w:val="left"/>
              <w:rPr>
                <w:rFonts w:eastAsia="Calibri" w:cs="Tahoma"/>
                <w:caps w:val="0"/>
                <w:color w:val="auto"/>
                <w:sz w:val="22"/>
                <w:lang w:eastAsia="en-US"/>
              </w:rPr>
            </w:pPr>
          </w:p>
        </w:tc>
        <w:sdt>
          <w:sdtPr>
            <w:rPr>
              <w:rFonts w:eastAsia="Calibri" w:cs="Tahoma"/>
              <w:b w:val="0"/>
              <w:caps w:val="0"/>
              <w:color w:val="808080"/>
              <w:sz w:val="22"/>
              <w:lang w:eastAsia="en-US"/>
            </w:rPr>
            <w:id w:val="276067503"/>
            <w:comboBox>
              <w:listItem w:value="Choose an item."/>
              <w:listItem w:displayText="Centre" w:value="Centre"/>
              <w:listItem w:displayText="Partner" w:value="Partner"/>
            </w:comboBox>
          </w:sdtPr>
          <w:sdtContent>
            <w:tc>
              <w:tcPr>
                <w:tcW w:w="5387" w:type="dxa"/>
              </w:tcPr>
              <w:p w14:paraId="72F0B584"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 xml:space="preserve">Choose an item. </w:t>
                </w:r>
              </w:p>
            </w:tc>
          </w:sdtContent>
        </w:sdt>
      </w:tr>
      <w:tr w:rsidR="00AB71C9" w:rsidRPr="00E4218B" w14:paraId="541BE60B" w14:textId="77777777" w:rsidTr="00AB71C9">
        <w:tc>
          <w:tcPr>
            <w:tcW w:w="4531" w:type="dxa"/>
            <w:shd w:val="clear" w:color="auto" w:fill="BFBFBF"/>
          </w:tcPr>
          <w:p w14:paraId="51E9051C" w14:textId="78E92EE1"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Delivery of learning</w:t>
            </w:r>
          </w:p>
          <w:p w14:paraId="7375E4BA" w14:textId="77777777" w:rsidR="00AB71C9" w:rsidRPr="00E4218B" w:rsidRDefault="00AB71C9" w:rsidP="00AB71C9">
            <w:pPr>
              <w:jc w:val="left"/>
              <w:rPr>
                <w:rFonts w:eastAsia="Calibri" w:cs="Tahoma"/>
                <w:caps w:val="0"/>
                <w:color w:val="auto"/>
                <w:sz w:val="22"/>
                <w:lang w:eastAsia="en-US"/>
              </w:rPr>
            </w:pPr>
          </w:p>
        </w:tc>
        <w:sdt>
          <w:sdtPr>
            <w:rPr>
              <w:rFonts w:eastAsia="Calibri" w:cs="Tahoma"/>
              <w:b w:val="0"/>
              <w:caps w:val="0"/>
              <w:color w:val="auto"/>
              <w:sz w:val="22"/>
              <w:lang w:eastAsia="en-US"/>
            </w:rPr>
            <w:id w:val="1987052089"/>
            <w:showingPlcHdr/>
            <w:comboBox>
              <w:listItem w:value="Choose an item."/>
              <w:listItem w:displayText="Centre" w:value="Centre"/>
              <w:listItem w:displayText="Partner" w:value="Partner"/>
            </w:comboBox>
          </w:sdtPr>
          <w:sdtContent>
            <w:tc>
              <w:tcPr>
                <w:tcW w:w="5387" w:type="dxa"/>
              </w:tcPr>
              <w:p w14:paraId="0CD4A072"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Choose an item.</w:t>
                </w:r>
              </w:p>
            </w:tc>
          </w:sdtContent>
        </w:sdt>
      </w:tr>
      <w:tr w:rsidR="00AB71C9" w:rsidRPr="00E4218B" w14:paraId="787134D0" w14:textId="77777777" w:rsidTr="00AB71C9">
        <w:tc>
          <w:tcPr>
            <w:tcW w:w="4531" w:type="dxa"/>
            <w:shd w:val="clear" w:color="auto" w:fill="BFBFBF"/>
          </w:tcPr>
          <w:p w14:paraId="4D55096A"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Assessing the learners</w:t>
            </w:r>
          </w:p>
          <w:p w14:paraId="5257040B" w14:textId="77777777" w:rsidR="00AB71C9" w:rsidRPr="00E4218B" w:rsidRDefault="00AB71C9" w:rsidP="00AB71C9">
            <w:pPr>
              <w:jc w:val="left"/>
              <w:rPr>
                <w:rFonts w:eastAsia="Calibri" w:cs="Tahoma"/>
                <w:caps w:val="0"/>
                <w:color w:val="auto"/>
                <w:sz w:val="22"/>
                <w:lang w:eastAsia="en-US"/>
              </w:rPr>
            </w:pPr>
          </w:p>
        </w:tc>
        <w:sdt>
          <w:sdtPr>
            <w:rPr>
              <w:rFonts w:eastAsia="Calibri" w:cs="Tahoma"/>
              <w:b w:val="0"/>
              <w:caps w:val="0"/>
              <w:color w:val="auto"/>
              <w:sz w:val="22"/>
              <w:lang w:eastAsia="en-US"/>
            </w:rPr>
            <w:id w:val="-338851919"/>
            <w:showingPlcHdr/>
            <w:comboBox>
              <w:listItem w:value="Choose an item."/>
              <w:listItem w:displayText="Centre" w:value="Centre"/>
              <w:listItem w:displayText="Partner" w:value="Partner"/>
            </w:comboBox>
          </w:sdtPr>
          <w:sdtContent>
            <w:tc>
              <w:tcPr>
                <w:tcW w:w="5387" w:type="dxa"/>
              </w:tcPr>
              <w:p w14:paraId="6F430058"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Choose an item.</w:t>
                </w:r>
              </w:p>
            </w:tc>
          </w:sdtContent>
        </w:sdt>
      </w:tr>
      <w:tr w:rsidR="00AB71C9" w:rsidRPr="00E4218B" w14:paraId="47253997" w14:textId="77777777" w:rsidTr="00AB71C9">
        <w:tc>
          <w:tcPr>
            <w:tcW w:w="4531" w:type="dxa"/>
            <w:shd w:val="clear" w:color="auto" w:fill="BFBFBF"/>
          </w:tcPr>
          <w:p w14:paraId="2A0411B7"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Internal Quality assurance</w:t>
            </w:r>
          </w:p>
          <w:p w14:paraId="79286096" w14:textId="77777777" w:rsidR="00AB71C9" w:rsidRPr="00E4218B" w:rsidRDefault="00AB71C9" w:rsidP="00AB71C9">
            <w:pPr>
              <w:jc w:val="left"/>
              <w:rPr>
                <w:rFonts w:eastAsia="Calibri" w:cs="Tahoma"/>
                <w:caps w:val="0"/>
                <w:color w:val="auto"/>
                <w:sz w:val="22"/>
                <w:lang w:eastAsia="en-US"/>
              </w:rPr>
            </w:pPr>
          </w:p>
        </w:tc>
        <w:sdt>
          <w:sdtPr>
            <w:rPr>
              <w:rFonts w:eastAsia="Calibri" w:cs="Tahoma"/>
              <w:b w:val="0"/>
              <w:caps w:val="0"/>
              <w:color w:val="auto"/>
              <w:sz w:val="22"/>
              <w:lang w:eastAsia="en-US"/>
            </w:rPr>
            <w:id w:val="-1703076982"/>
            <w:showingPlcHdr/>
            <w:comboBox>
              <w:listItem w:value="Choose an item."/>
              <w:listItem w:displayText="Centre" w:value="Centre"/>
              <w:listItem w:displayText="Partner" w:value="Partner"/>
            </w:comboBox>
          </w:sdtPr>
          <w:sdtContent>
            <w:tc>
              <w:tcPr>
                <w:tcW w:w="5387" w:type="dxa"/>
              </w:tcPr>
              <w:p w14:paraId="1D0E42CB"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Choose an item.</w:t>
                </w:r>
              </w:p>
            </w:tc>
          </w:sdtContent>
        </w:sdt>
      </w:tr>
      <w:tr w:rsidR="00AB71C9" w:rsidRPr="00E4218B" w14:paraId="3C5D9962" w14:textId="77777777" w:rsidTr="00AB71C9">
        <w:tc>
          <w:tcPr>
            <w:tcW w:w="4531" w:type="dxa"/>
            <w:shd w:val="clear" w:color="auto" w:fill="BFBFBF"/>
          </w:tcPr>
          <w:p w14:paraId="7A1F3982"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Recruitment and competency checking of assessors</w:t>
            </w:r>
          </w:p>
        </w:tc>
        <w:sdt>
          <w:sdtPr>
            <w:rPr>
              <w:rFonts w:eastAsia="Calibri" w:cs="Tahoma"/>
              <w:b w:val="0"/>
              <w:caps w:val="0"/>
              <w:color w:val="auto"/>
              <w:sz w:val="22"/>
              <w:lang w:eastAsia="en-US"/>
            </w:rPr>
            <w:id w:val="-57863215"/>
            <w:showingPlcHdr/>
            <w:comboBox>
              <w:listItem w:value="Choose an item."/>
              <w:listItem w:displayText="Centre" w:value="Centre"/>
              <w:listItem w:displayText="Partner" w:value="Partner"/>
            </w:comboBox>
          </w:sdtPr>
          <w:sdtContent>
            <w:tc>
              <w:tcPr>
                <w:tcW w:w="5387" w:type="dxa"/>
              </w:tcPr>
              <w:p w14:paraId="1AEE2066"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Choose an item.</w:t>
                </w:r>
              </w:p>
            </w:tc>
          </w:sdtContent>
        </w:sdt>
      </w:tr>
      <w:tr w:rsidR="00AB71C9" w:rsidRPr="00E4218B" w14:paraId="7FDE61D0" w14:textId="77777777" w:rsidTr="00AB71C9">
        <w:tc>
          <w:tcPr>
            <w:tcW w:w="4531" w:type="dxa"/>
            <w:shd w:val="clear" w:color="auto" w:fill="BFBFBF"/>
          </w:tcPr>
          <w:p w14:paraId="6DD22482" w14:textId="77777777" w:rsidR="00AB71C9" w:rsidRPr="00E4218B" w:rsidRDefault="00AB71C9" w:rsidP="00AB71C9">
            <w:pPr>
              <w:jc w:val="left"/>
              <w:rPr>
                <w:rFonts w:eastAsia="Calibri" w:cs="Tahoma"/>
                <w:caps w:val="0"/>
                <w:color w:val="auto"/>
                <w:sz w:val="22"/>
                <w:lang w:eastAsia="en-US"/>
              </w:rPr>
            </w:pPr>
            <w:r w:rsidRPr="00E4218B">
              <w:rPr>
                <w:rFonts w:eastAsia="Calibri" w:cs="Tahoma"/>
                <w:caps w:val="0"/>
                <w:color w:val="auto"/>
                <w:sz w:val="22"/>
                <w:lang w:eastAsia="en-US"/>
              </w:rPr>
              <w:t>Recruitment and competency checks of IQA staff</w:t>
            </w:r>
          </w:p>
        </w:tc>
        <w:sdt>
          <w:sdtPr>
            <w:rPr>
              <w:rFonts w:eastAsia="Calibri" w:cs="Tahoma"/>
              <w:b w:val="0"/>
              <w:caps w:val="0"/>
              <w:color w:val="auto"/>
              <w:sz w:val="22"/>
              <w:lang w:eastAsia="en-US"/>
            </w:rPr>
            <w:id w:val="328184841"/>
            <w:showingPlcHdr/>
            <w:comboBox>
              <w:listItem w:value="Choose an item."/>
              <w:listItem w:displayText="Centre" w:value="Centre"/>
              <w:listItem w:displayText="Partner" w:value="Partner"/>
            </w:comboBox>
          </w:sdtPr>
          <w:sdtContent>
            <w:tc>
              <w:tcPr>
                <w:tcW w:w="5387" w:type="dxa"/>
              </w:tcPr>
              <w:p w14:paraId="31CF7C40" w14:textId="77777777" w:rsidR="00AB71C9" w:rsidRPr="00E4218B" w:rsidRDefault="00AB71C9" w:rsidP="00AB71C9">
                <w:pPr>
                  <w:jc w:val="left"/>
                  <w:rPr>
                    <w:rFonts w:eastAsia="Calibri" w:cs="Tahoma"/>
                    <w:b w:val="0"/>
                    <w:caps w:val="0"/>
                    <w:color w:val="auto"/>
                    <w:sz w:val="22"/>
                    <w:lang w:eastAsia="en-US"/>
                  </w:rPr>
                </w:pPr>
                <w:r w:rsidRPr="00E4218B">
                  <w:rPr>
                    <w:rFonts w:eastAsia="Calibri" w:cs="Tahoma"/>
                    <w:b w:val="0"/>
                    <w:caps w:val="0"/>
                    <w:color w:val="808080"/>
                    <w:sz w:val="22"/>
                    <w:lang w:eastAsia="en-US"/>
                  </w:rPr>
                  <w:t>Choose an item.</w:t>
                </w:r>
              </w:p>
            </w:tc>
          </w:sdtContent>
        </w:sdt>
      </w:tr>
    </w:tbl>
    <w:p w14:paraId="364EC6CA" w14:textId="77777777" w:rsidR="004B7CA5" w:rsidRPr="00E4218B" w:rsidRDefault="004B7CA5" w:rsidP="007D54A6">
      <w:pPr>
        <w:spacing w:after="160" w:line="259" w:lineRule="auto"/>
        <w:jc w:val="left"/>
        <w:rPr>
          <w:rFonts w:eastAsia="Calibri" w:cs="Tahoma"/>
          <w:caps w:val="0"/>
          <w:color w:val="auto"/>
          <w:sz w:val="28"/>
          <w:szCs w:val="28"/>
          <w:lang w:eastAsia="en-US"/>
        </w:rPr>
      </w:pPr>
    </w:p>
    <w:p w14:paraId="634F14BF" w14:textId="1CA9B9EF" w:rsidR="007D54A6" w:rsidRDefault="007D54A6" w:rsidP="00CF6728">
      <w:pPr>
        <w:jc w:val="left"/>
        <w:rPr>
          <w:caps w:val="0"/>
          <w:sz w:val="28"/>
          <w:szCs w:val="28"/>
        </w:rPr>
      </w:pPr>
      <w:r w:rsidRPr="00CF6728">
        <w:rPr>
          <w:caps w:val="0"/>
          <w:sz w:val="28"/>
          <w:szCs w:val="28"/>
        </w:rPr>
        <w:t>Section 5 – Centre delivery staff</w:t>
      </w:r>
    </w:p>
    <w:p w14:paraId="398B8712" w14:textId="77777777" w:rsidR="00CF6728" w:rsidRPr="00CF6728" w:rsidRDefault="00CF6728" w:rsidP="00CF6728">
      <w:pPr>
        <w:jc w:val="left"/>
        <w:rPr>
          <w:caps w:val="0"/>
          <w:sz w:val="28"/>
          <w:szCs w:val="28"/>
        </w:rPr>
      </w:pPr>
    </w:p>
    <w:p w14:paraId="6BDBCDC8" w14:textId="77777777" w:rsidR="007D54A6" w:rsidRPr="00E4218B" w:rsidRDefault="007D54A6" w:rsidP="007D54A6">
      <w:pPr>
        <w:jc w:val="left"/>
        <w:rPr>
          <w:rFonts w:eastAsia="Calibri" w:cs="Tahoma"/>
          <w:b w:val="0"/>
          <w:caps w:val="0"/>
          <w:color w:val="000000"/>
          <w:sz w:val="22"/>
          <w:lang w:eastAsia="en-US"/>
        </w:rPr>
      </w:pPr>
      <w:r w:rsidRPr="00E4218B">
        <w:rPr>
          <w:rFonts w:eastAsia="Calibri" w:cs="Tahoma"/>
          <w:b w:val="0"/>
          <w:caps w:val="0"/>
          <w:color w:val="000000"/>
          <w:sz w:val="22"/>
          <w:lang w:eastAsia="en-US"/>
        </w:rPr>
        <w:t>Please complete the table for the qualification(s) for which you are seeking approval.</w:t>
      </w:r>
    </w:p>
    <w:p w14:paraId="6A726F29" w14:textId="77777777" w:rsidR="007D54A6" w:rsidRPr="00E4218B" w:rsidRDefault="007D54A6" w:rsidP="007D54A6">
      <w:pPr>
        <w:spacing w:after="160" w:line="259" w:lineRule="auto"/>
        <w:jc w:val="left"/>
        <w:rPr>
          <w:rFonts w:eastAsia="Calibri" w:cs="Tahoma"/>
          <w:b w:val="0"/>
          <w:caps w:val="0"/>
          <w:color w:val="auto"/>
          <w:sz w:val="22"/>
          <w:lang w:eastAsia="en-US"/>
        </w:rPr>
      </w:pPr>
    </w:p>
    <w:tbl>
      <w:tblPr>
        <w:tblStyle w:val="TableGrid"/>
        <w:tblpPr w:leftFromText="180" w:rightFromText="180" w:vertAnchor="text" w:tblpY="1"/>
        <w:tblOverlap w:val="never"/>
        <w:tblW w:w="9776" w:type="dxa"/>
        <w:tblLayout w:type="fixed"/>
        <w:tblLook w:val="04A0" w:firstRow="1" w:lastRow="0" w:firstColumn="1" w:lastColumn="0" w:noHBand="0" w:noVBand="1"/>
      </w:tblPr>
      <w:tblGrid>
        <w:gridCol w:w="2122"/>
        <w:gridCol w:w="2268"/>
        <w:gridCol w:w="1417"/>
        <w:gridCol w:w="1843"/>
        <w:gridCol w:w="2126"/>
      </w:tblGrid>
      <w:tr w:rsidR="007D54A6" w:rsidRPr="00E4218B" w14:paraId="75D7C606" w14:textId="77777777" w:rsidTr="00AB71C9">
        <w:tc>
          <w:tcPr>
            <w:tcW w:w="2122" w:type="dxa"/>
            <w:shd w:val="clear" w:color="auto" w:fill="BFBFBF"/>
          </w:tcPr>
          <w:p w14:paraId="431F5B53"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Qualifications</w:t>
            </w:r>
          </w:p>
        </w:tc>
        <w:tc>
          <w:tcPr>
            <w:tcW w:w="2268" w:type="dxa"/>
            <w:shd w:val="clear" w:color="auto" w:fill="BFBFBF"/>
          </w:tcPr>
          <w:p w14:paraId="24FF5A6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Staff Name</w:t>
            </w:r>
          </w:p>
        </w:tc>
        <w:tc>
          <w:tcPr>
            <w:tcW w:w="1417" w:type="dxa"/>
            <w:shd w:val="clear" w:color="auto" w:fill="BFBFBF"/>
          </w:tcPr>
          <w:p w14:paraId="733C777C" w14:textId="77777777" w:rsidR="007D54A6" w:rsidRPr="00E4218B" w:rsidRDefault="007D54A6" w:rsidP="007D54A6">
            <w:pPr>
              <w:rPr>
                <w:rFonts w:eastAsia="Calibri" w:cs="Tahoma"/>
                <w:caps w:val="0"/>
                <w:color w:val="auto"/>
                <w:sz w:val="22"/>
                <w:lang w:eastAsia="en-US"/>
              </w:rPr>
            </w:pPr>
            <w:r w:rsidRPr="00E4218B">
              <w:rPr>
                <w:rFonts w:eastAsia="Calibri" w:cs="Tahoma"/>
                <w:caps w:val="0"/>
                <w:color w:val="auto"/>
                <w:sz w:val="22"/>
                <w:lang w:eastAsia="en-US"/>
              </w:rPr>
              <w:t>Staff Role</w:t>
            </w:r>
          </w:p>
          <w:p w14:paraId="71C0CE39"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(Trainer, Assessor, IQA)</w:t>
            </w:r>
          </w:p>
        </w:tc>
        <w:tc>
          <w:tcPr>
            <w:tcW w:w="1843" w:type="dxa"/>
            <w:shd w:val="clear" w:color="auto" w:fill="BFBFBF"/>
          </w:tcPr>
          <w:p w14:paraId="0CB45C6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Relevant Subject Qualifications</w:t>
            </w:r>
          </w:p>
        </w:tc>
        <w:tc>
          <w:tcPr>
            <w:tcW w:w="2126" w:type="dxa"/>
            <w:shd w:val="clear" w:color="auto" w:fill="BFBFBF"/>
          </w:tcPr>
          <w:p w14:paraId="7E4A2426" w14:textId="77777777" w:rsidR="007D54A6" w:rsidRPr="00E4218B" w:rsidRDefault="007D54A6" w:rsidP="007D54A6">
            <w:pPr>
              <w:rPr>
                <w:rFonts w:eastAsia="Calibri" w:cs="Tahoma"/>
                <w:caps w:val="0"/>
                <w:color w:val="auto"/>
                <w:sz w:val="22"/>
                <w:lang w:eastAsia="en-US"/>
              </w:rPr>
            </w:pPr>
            <w:r w:rsidRPr="00E4218B">
              <w:rPr>
                <w:rFonts w:eastAsia="Calibri" w:cs="Tahoma"/>
                <w:caps w:val="0"/>
                <w:color w:val="auto"/>
                <w:sz w:val="22"/>
                <w:lang w:eastAsia="en-US"/>
              </w:rPr>
              <w:t xml:space="preserve">Relevant Qualifications </w:t>
            </w:r>
          </w:p>
          <w:p w14:paraId="7D59B73E" w14:textId="77777777" w:rsidR="007D54A6" w:rsidRPr="00E4218B" w:rsidRDefault="007D54A6" w:rsidP="007D54A6">
            <w:pPr>
              <w:rPr>
                <w:rFonts w:eastAsia="Calibri" w:cs="Tahoma"/>
                <w:caps w:val="0"/>
                <w:color w:val="auto"/>
                <w:sz w:val="22"/>
                <w:lang w:eastAsia="en-US"/>
              </w:rPr>
            </w:pPr>
            <w:r w:rsidRPr="00E4218B">
              <w:rPr>
                <w:rFonts w:eastAsia="Calibri" w:cs="Tahoma"/>
                <w:caps w:val="0"/>
                <w:color w:val="auto"/>
                <w:sz w:val="22"/>
                <w:lang w:eastAsia="en-US"/>
              </w:rPr>
              <w:t>(Assessor, IQA, teaching)</w:t>
            </w:r>
          </w:p>
        </w:tc>
      </w:tr>
      <w:tr w:rsidR="007D54A6" w:rsidRPr="00E4218B" w14:paraId="380259C9" w14:textId="77777777" w:rsidTr="00AB71C9">
        <w:tc>
          <w:tcPr>
            <w:tcW w:w="2122" w:type="dxa"/>
          </w:tcPr>
          <w:p w14:paraId="71D4C1CC" w14:textId="77777777" w:rsidR="007D54A6" w:rsidRPr="00E4218B" w:rsidRDefault="007D54A6" w:rsidP="007D54A6">
            <w:pPr>
              <w:jc w:val="left"/>
              <w:rPr>
                <w:rFonts w:eastAsia="Calibri" w:cs="Tahoma"/>
                <w:b w:val="0"/>
                <w:caps w:val="0"/>
                <w:color w:val="auto"/>
                <w:sz w:val="22"/>
                <w:lang w:eastAsia="en-US"/>
              </w:rPr>
            </w:pPr>
          </w:p>
          <w:p w14:paraId="0A1BA56D"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61A5F2E1"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366388FE"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238B374A"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2ED4E282"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2E8B7275" w14:textId="77777777" w:rsidTr="00AB71C9">
        <w:tc>
          <w:tcPr>
            <w:tcW w:w="2122" w:type="dxa"/>
          </w:tcPr>
          <w:p w14:paraId="4D3B5593" w14:textId="77777777" w:rsidR="007D54A6" w:rsidRPr="00E4218B" w:rsidRDefault="007D54A6" w:rsidP="007D54A6">
            <w:pPr>
              <w:jc w:val="left"/>
              <w:rPr>
                <w:rFonts w:eastAsia="Calibri" w:cs="Tahoma"/>
                <w:b w:val="0"/>
                <w:caps w:val="0"/>
                <w:color w:val="auto"/>
                <w:sz w:val="22"/>
                <w:lang w:eastAsia="en-US"/>
              </w:rPr>
            </w:pPr>
          </w:p>
          <w:p w14:paraId="784ED545"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0358B55A"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7D31E5C7"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7E490A4F"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531D8530"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37E995E7" w14:textId="77777777" w:rsidTr="00AB71C9">
        <w:tc>
          <w:tcPr>
            <w:tcW w:w="2122" w:type="dxa"/>
          </w:tcPr>
          <w:p w14:paraId="36B2BB2F" w14:textId="77777777" w:rsidR="007D54A6" w:rsidRPr="00E4218B" w:rsidRDefault="007D54A6" w:rsidP="007D54A6">
            <w:pPr>
              <w:jc w:val="left"/>
              <w:rPr>
                <w:rFonts w:eastAsia="Calibri" w:cs="Tahoma"/>
                <w:b w:val="0"/>
                <w:caps w:val="0"/>
                <w:color w:val="auto"/>
                <w:sz w:val="22"/>
                <w:lang w:eastAsia="en-US"/>
              </w:rPr>
            </w:pPr>
          </w:p>
          <w:p w14:paraId="01C3DB43"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51BF3D01"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30943AE4"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41A3FA0B"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4ABC6132"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21973A75" w14:textId="77777777" w:rsidTr="00AB71C9">
        <w:tc>
          <w:tcPr>
            <w:tcW w:w="2122" w:type="dxa"/>
          </w:tcPr>
          <w:p w14:paraId="1728977C" w14:textId="77777777" w:rsidR="007D54A6" w:rsidRPr="00E4218B" w:rsidRDefault="007D54A6" w:rsidP="007D54A6">
            <w:pPr>
              <w:jc w:val="left"/>
              <w:rPr>
                <w:rFonts w:eastAsia="Calibri" w:cs="Tahoma"/>
                <w:b w:val="0"/>
                <w:caps w:val="0"/>
                <w:color w:val="auto"/>
                <w:sz w:val="22"/>
                <w:lang w:eastAsia="en-US"/>
              </w:rPr>
            </w:pPr>
          </w:p>
          <w:p w14:paraId="0B483E5A"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6D8CAF0D"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492473F1"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1680C5E3"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65344711"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5B2E8B1E" w14:textId="77777777" w:rsidTr="00AB71C9">
        <w:tc>
          <w:tcPr>
            <w:tcW w:w="2122" w:type="dxa"/>
          </w:tcPr>
          <w:p w14:paraId="41AA67D5" w14:textId="77777777" w:rsidR="007D54A6" w:rsidRPr="00E4218B" w:rsidRDefault="007D54A6" w:rsidP="007D54A6">
            <w:pPr>
              <w:jc w:val="left"/>
              <w:rPr>
                <w:rFonts w:eastAsia="Calibri" w:cs="Tahoma"/>
                <w:b w:val="0"/>
                <w:caps w:val="0"/>
                <w:color w:val="auto"/>
                <w:sz w:val="22"/>
                <w:lang w:eastAsia="en-US"/>
              </w:rPr>
            </w:pPr>
          </w:p>
          <w:p w14:paraId="415E1B3D"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5247CA3A"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2725EF75"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756033EB"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06B4A51A" w14:textId="77777777" w:rsidR="007D54A6" w:rsidRPr="00E4218B" w:rsidRDefault="007D54A6" w:rsidP="007D54A6">
            <w:pPr>
              <w:jc w:val="left"/>
              <w:rPr>
                <w:rFonts w:eastAsia="Calibri" w:cs="Tahoma"/>
                <w:b w:val="0"/>
                <w:caps w:val="0"/>
                <w:color w:val="auto"/>
                <w:sz w:val="22"/>
                <w:lang w:eastAsia="en-US"/>
              </w:rPr>
            </w:pPr>
          </w:p>
        </w:tc>
      </w:tr>
      <w:tr w:rsidR="007D54A6" w:rsidRPr="00E4218B" w14:paraId="12928A6E" w14:textId="77777777" w:rsidTr="00AB71C9">
        <w:tc>
          <w:tcPr>
            <w:tcW w:w="2122" w:type="dxa"/>
          </w:tcPr>
          <w:p w14:paraId="239BF257" w14:textId="77777777" w:rsidR="007D54A6" w:rsidRPr="00E4218B" w:rsidRDefault="007D54A6" w:rsidP="007D54A6">
            <w:pPr>
              <w:jc w:val="left"/>
              <w:rPr>
                <w:rFonts w:eastAsia="Calibri" w:cs="Tahoma"/>
                <w:b w:val="0"/>
                <w:caps w:val="0"/>
                <w:color w:val="auto"/>
                <w:sz w:val="22"/>
                <w:lang w:eastAsia="en-US"/>
              </w:rPr>
            </w:pPr>
          </w:p>
          <w:p w14:paraId="30ACB16C" w14:textId="77777777" w:rsidR="007D54A6" w:rsidRPr="00E4218B" w:rsidRDefault="007D54A6" w:rsidP="007D54A6">
            <w:pPr>
              <w:jc w:val="left"/>
              <w:rPr>
                <w:rFonts w:eastAsia="Calibri" w:cs="Tahoma"/>
                <w:b w:val="0"/>
                <w:caps w:val="0"/>
                <w:color w:val="auto"/>
                <w:sz w:val="22"/>
                <w:lang w:eastAsia="en-US"/>
              </w:rPr>
            </w:pPr>
          </w:p>
        </w:tc>
        <w:tc>
          <w:tcPr>
            <w:tcW w:w="2268" w:type="dxa"/>
          </w:tcPr>
          <w:p w14:paraId="6C1F5074" w14:textId="77777777" w:rsidR="007D54A6" w:rsidRPr="00E4218B" w:rsidRDefault="007D54A6" w:rsidP="007D54A6">
            <w:pPr>
              <w:jc w:val="left"/>
              <w:rPr>
                <w:rFonts w:eastAsia="Calibri" w:cs="Tahoma"/>
                <w:b w:val="0"/>
                <w:caps w:val="0"/>
                <w:color w:val="auto"/>
                <w:sz w:val="22"/>
                <w:lang w:eastAsia="en-US"/>
              </w:rPr>
            </w:pPr>
          </w:p>
        </w:tc>
        <w:tc>
          <w:tcPr>
            <w:tcW w:w="1417" w:type="dxa"/>
          </w:tcPr>
          <w:p w14:paraId="085E5247" w14:textId="77777777" w:rsidR="007D54A6" w:rsidRPr="00E4218B" w:rsidRDefault="007D54A6" w:rsidP="007D54A6">
            <w:pPr>
              <w:jc w:val="left"/>
              <w:rPr>
                <w:rFonts w:eastAsia="Calibri" w:cs="Tahoma"/>
                <w:b w:val="0"/>
                <w:caps w:val="0"/>
                <w:color w:val="auto"/>
                <w:sz w:val="22"/>
                <w:lang w:eastAsia="en-US"/>
              </w:rPr>
            </w:pPr>
          </w:p>
        </w:tc>
        <w:tc>
          <w:tcPr>
            <w:tcW w:w="1843" w:type="dxa"/>
          </w:tcPr>
          <w:p w14:paraId="25872312" w14:textId="77777777" w:rsidR="007D54A6" w:rsidRPr="00E4218B" w:rsidRDefault="007D54A6" w:rsidP="007D54A6">
            <w:pPr>
              <w:jc w:val="left"/>
              <w:rPr>
                <w:rFonts w:eastAsia="Calibri" w:cs="Tahoma"/>
                <w:b w:val="0"/>
                <w:caps w:val="0"/>
                <w:color w:val="auto"/>
                <w:sz w:val="22"/>
                <w:lang w:eastAsia="en-US"/>
              </w:rPr>
            </w:pPr>
          </w:p>
        </w:tc>
        <w:tc>
          <w:tcPr>
            <w:tcW w:w="2126" w:type="dxa"/>
          </w:tcPr>
          <w:p w14:paraId="4C5922A2" w14:textId="77777777" w:rsidR="007D54A6" w:rsidRPr="00E4218B" w:rsidRDefault="007D54A6" w:rsidP="007D54A6">
            <w:pPr>
              <w:jc w:val="left"/>
              <w:rPr>
                <w:rFonts w:eastAsia="Calibri" w:cs="Tahoma"/>
                <w:b w:val="0"/>
                <w:caps w:val="0"/>
                <w:color w:val="auto"/>
                <w:sz w:val="22"/>
                <w:lang w:eastAsia="en-US"/>
              </w:rPr>
            </w:pPr>
          </w:p>
        </w:tc>
      </w:tr>
    </w:tbl>
    <w:p w14:paraId="1AD54ED1" w14:textId="77777777" w:rsidR="007D54A6" w:rsidRPr="00E4218B" w:rsidRDefault="007D54A6" w:rsidP="007D54A6">
      <w:pPr>
        <w:spacing w:after="160" w:line="259" w:lineRule="auto"/>
        <w:jc w:val="left"/>
        <w:rPr>
          <w:rFonts w:eastAsia="Calibri" w:cs="Tahoma"/>
          <w:b w:val="0"/>
          <w:caps w:val="0"/>
          <w:color w:val="auto"/>
          <w:sz w:val="22"/>
          <w:lang w:eastAsia="en-US"/>
        </w:rPr>
      </w:pPr>
    </w:p>
    <w:p w14:paraId="043D6BE4" w14:textId="77777777" w:rsidR="007D54A6" w:rsidRPr="00E4218B" w:rsidRDefault="007D54A6" w:rsidP="007D54A6">
      <w:pPr>
        <w:spacing w:after="160" w:line="259" w:lineRule="auto"/>
        <w:jc w:val="left"/>
        <w:rPr>
          <w:rFonts w:eastAsia="Calibri" w:cs="Tahoma"/>
          <w:b w:val="0"/>
          <w:caps w:val="0"/>
          <w:color w:val="auto"/>
          <w:sz w:val="22"/>
          <w:lang w:eastAsia="en-US"/>
        </w:rPr>
      </w:pPr>
    </w:p>
    <w:p w14:paraId="6A76B750"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6C4C0E6B"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61EB25A6"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299E8D3E"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27FA02A5"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7B19207F"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1FB5386B" w14:textId="77777777" w:rsidR="007D54A6" w:rsidRPr="00E4218B" w:rsidRDefault="007D54A6" w:rsidP="007D54A6">
      <w:pPr>
        <w:spacing w:after="160" w:line="259" w:lineRule="auto"/>
        <w:jc w:val="left"/>
        <w:rPr>
          <w:rFonts w:eastAsia="Calibri" w:cs="Tahoma"/>
          <w:caps w:val="0"/>
          <w:color w:val="auto"/>
          <w:sz w:val="28"/>
          <w:szCs w:val="28"/>
          <w:lang w:eastAsia="en-US"/>
        </w:rPr>
      </w:pPr>
    </w:p>
    <w:p w14:paraId="67C83A0C" w14:textId="77777777" w:rsidR="002070B1" w:rsidRDefault="002070B1" w:rsidP="00CF6728">
      <w:pPr>
        <w:jc w:val="left"/>
        <w:rPr>
          <w:caps w:val="0"/>
          <w:sz w:val="28"/>
          <w:szCs w:val="28"/>
        </w:rPr>
      </w:pPr>
    </w:p>
    <w:p w14:paraId="322641C9" w14:textId="77777777" w:rsidR="002070B1" w:rsidRDefault="002070B1" w:rsidP="00CF6728">
      <w:pPr>
        <w:jc w:val="left"/>
        <w:rPr>
          <w:caps w:val="0"/>
          <w:sz w:val="28"/>
          <w:szCs w:val="28"/>
        </w:rPr>
      </w:pPr>
    </w:p>
    <w:p w14:paraId="75C2C00F" w14:textId="77777777" w:rsidR="002070B1" w:rsidRDefault="002070B1" w:rsidP="00CF6728">
      <w:pPr>
        <w:jc w:val="left"/>
        <w:rPr>
          <w:caps w:val="0"/>
          <w:sz w:val="28"/>
          <w:szCs w:val="28"/>
        </w:rPr>
      </w:pPr>
    </w:p>
    <w:p w14:paraId="4360B3A3" w14:textId="00B6896D" w:rsidR="007D54A6" w:rsidRDefault="007D54A6" w:rsidP="00CF6728">
      <w:pPr>
        <w:jc w:val="left"/>
        <w:rPr>
          <w:caps w:val="0"/>
          <w:sz w:val="28"/>
          <w:szCs w:val="28"/>
        </w:rPr>
      </w:pPr>
      <w:r w:rsidRPr="00CF6728">
        <w:rPr>
          <w:caps w:val="0"/>
          <w:sz w:val="28"/>
          <w:szCs w:val="28"/>
        </w:rPr>
        <w:lastRenderedPageBreak/>
        <w:t>Section 6 – Declaration</w:t>
      </w:r>
    </w:p>
    <w:p w14:paraId="2A4702E3" w14:textId="77777777" w:rsidR="00CF6728" w:rsidRPr="00CF6728" w:rsidRDefault="00CF6728" w:rsidP="00CF6728">
      <w:pPr>
        <w:jc w:val="left"/>
        <w:rPr>
          <w:caps w:val="0"/>
          <w:sz w:val="28"/>
          <w:szCs w:val="28"/>
        </w:rPr>
      </w:pPr>
    </w:p>
    <w:tbl>
      <w:tblPr>
        <w:tblStyle w:val="TableGrid"/>
        <w:tblW w:w="0" w:type="auto"/>
        <w:tblLook w:val="04A0" w:firstRow="1" w:lastRow="0" w:firstColumn="1" w:lastColumn="0" w:noHBand="0" w:noVBand="1"/>
      </w:tblPr>
      <w:tblGrid>
        <w:gridCol w:w="8359"/>
        <w:gridCol w:w="666"/>
      </w:tblGrid>
      <w:tr w:rsidR="007D54A6" w:rsidRPr="00E4218B" w14:paraId="40CB73F8" w14:textId="77777777" w:rsidTr="00AB71C9">
        <w:tc>
          <w:tcPr>
            <w:tcW w:w="8359" w:type="dxa"/>
            <w:shd w:val="clear" w:color="auto" w:fill="BFBFBF"/>
          </w:tcPr>
          <w:p w14:paraId="6FD85BB0"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Please tick to verify that the centre has in place:</w:t>
            </w:r>
          </w:p>
        </w:tc>
        <w:tc>
          <w:tcPr>
            <w:tcW w:w="666" w:type="dxa"/>
            <w:shd w:val="clear" w:color="auto" w:fill="BFBFBF"/>
          </w:tcPr>
          <w:p w14:paraId="5A426938"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Tick</w:t>
            </w:r>
          </w:p>
        </w:tc>
      </w:tr>
      <w:tr w:rsidR="007D54A6" w:rsidRPr="00E4218B" w14:paraId="562610F0" w14:textId="77777777" w:rsidTr="00AB71C9">
        <w:tc>
          <w:tcPr>
            <w:tcW w:w="8359" w:type="dxa"/>
            <w:shd w:val="clear" w:color="auto" w:fill="auto"/>
          </w:tcPr>
          <w:p w14:paraId="582CB6C7"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1D1D1B"/>
                <w:sz w:val="22"/>
                <w:lang w:eastAsia="en-US"/>
              </w:rPr>
              <w:t>The necessary level of financial, technical and staffing resources and systems necessary to support the delivery of Innovate Awarding’s qualifications</w:t>
            </w:r>
          </w:p>
        </w:tc>
        <w:sdt>
          <w:sdtPr>
            <w:rPr>
              <w:rFonts w:eastAsia="Calibri" w:cs="Tahoma"/>
              <w:b w:val="0"/>
              <w:caps w:val="0"/>
              <w:color w:val="auto"/>
              <w:sz w:val="22"/>
              <w:lang w:eastAsia="en-US"/>
            </w:rPr>
            <w:id w:val="-1265770821"/>
            <w14:checkbox>
              <w14:checked w14:val="0"/>
              <w14:checkedState w14:val="00FC" w14:font="Wingdings"/>
              <w14:uncheckedState w14:val="2610" w14:font="MS Gothic"/>
            </w14:checkbox>
          </w:sdtPr>
          <w:sdtContent>
            <w:tc>
              <w:tcPr>
                <w:tcW w:w="666" w:type="dxa"/>
              </w:tcPr>
              <w:p w14:paraId="466CC749" w14:textId="30C8C673"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DD90A6E" w14:textId="77777777" w:rsidTr="00AB71C9">
        <w:tc>
          <w:tcPr>
            <w:tcW w:w="8359" w:type="dxa"/>
            <w:shd w:val="clear" w:color="auto" w:fill="auto"/>
          </w:tcPr>
          <w:p w14:paraId="0D64A3BA"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1D1D1B"/>
                <w:sz w:val="22"/>
                <w:lang w:eastAsia="en-US"/>
              </w:rPr>
              <w:t>Quality assurance and management processes that apply across all locations, including all satellite locations/centres.</w:t>
            </w:r>
          </w:p>
        </w:tc>
        <w:sdt>
          <w:sdtPr>
            <w:rPr>
              <w:rFonts w:eastAsia="Calibri" w:cs="Tahoma"/>
              <w:b w:val="0"/>
              <w:caps w:val="0"/>
              <w:color w:val="auto"/>
              <w:sz w:val="22"/>
              <w:lang w:eastAsia="en-US"/>
            </w:rPr>
            <w:id w:val="426316607"/>
            <w14:checkbox>
              <w14:checked w14:val="0"/>
              <w14:checkedState w14:val="00FC" w14:font="Wingdings"/>
              <w14:uncheckedState w14:val="2610" w14:font="MS Gothic"/>
            </w14:checkbox>
          </w:sdtPr>
          <w:sdtContent>
            <w:tc>
              <w:tcPr>
                <w:tcW w:w="666" w:type="dxa"/>
              </w:tcPr>
              <w:p w14:paraId="68E9D68F" w14:textId="5CFEC42C"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11E9951F" w14:textId="77777777" w:rsidTr="00AB71C9">
        <w:tc>
          <w:tcPr>
            <w:tcW w:w="8359" w:type="dxa"/>
            <w:shd w:val="clear" w:color="auto" w:fill="auto"/>
          </w:tcPr>
          <w:p w14:paraId="3A72200A"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1D1D1B"/>
                <w:sz w:val="22"/>
                <w:lang w:eastAsia="en-US"/>
              </w:rPr>
              <w:t>Systems to ensure all staff involved in the delivery and assessment of Innovate Awarding qualifications are competent</w:t>
            </w:r>
          </w:p>
        </w:tc>
        <w:sdt>
          <w:sdtPr>
            <w:rPr>
              <w:rFonts w:eastAsia="Calibri" w:cs="Tahoma"/>
              <w:b w:val="0"/>
              <w:caps w:val="0"/>
              <w:color w:val="auto"/>
              <w:sz w:val="22"/>
              <w:lang w:eastAsia="en-US"/>
            </w:rPr>
            <w:id w:val="-1766518707"/>
            <w14:checkbox>
              <w14:checked w14:val="0"/>
              <w14:checkedState w14:val="00FC" w14:font="Wingdings"/>
              <w14:uncheckedState w14:val="2610" w14:font="MS Gothic"/>
            </w14:checkbox>
          </w:sdtPr>
          <w:sdtContent>
            <w:tc>
              <w:tcPr>
                <w:tcW w:w="666" w:type="dxa"/>
              </w:tcPr>
              <w:p w14:paraId="4743DFB2" w14:textId="465DD8E8"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03B1428D" w14:textId="77777777" w:rsidTr="00AB71C9">
        <w:tc>
          <w:tcPr>
            <w:tcW w:w="8359" w:type="dxa"/>
            <w:shd w:val="clear" w:color="auto" w:fill="auto"/>
          </w:tcPr>
          <w:p w14:paraId="490A777D"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Systems to ensure consistency of the standards and the security of assessments and assessment records.</w:t>
            </w:r>
          </w:p>
        </w:tc>
        <w:sdt>
          <w:sdtPr>
            <w:rPr>
              <w:rFonts w:eastAsia="Calibri" w:cs="Tahoma"/>
              <w:b w:val="0"/>
              <w:caps w:val="0"/>
              <w:color w:val="auto"/>
              <w:sz w:val="22"/>
              <w:lang w:eastAsia="en-US"/>
            </w:rPr>
            <w:id w:val="-1662388529"/>
            <w14:checkbox>
              <w14:checked w14:val="0"/>
              <w14:checkedState w14:val="00FC" w14:font="Wingdings"/>
              <w14:uncheckedState w14:val="2610" w14:font="MS Gothic"/>
            </w14:checkbox>
          </w:sdtPr>
          <w:sdtContent>
            <w:tc>
              <w:tcPr>
                <w:tcW w:w="666" w:type="dxa"/>
              </w:tcPr>
              <w:p w14:paraId="3196DD37" w14:textId="3E8E5D57"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42C363FD" w14:textId="77777777" w:rsidTr="00AB71C9">
        <w:tc>
          <w:tcPr>
            <w:tcW w:w="8359" w:type="dxa"/>
            <w:shd w:val="clear" w:color="auto" w:fill="auto"/>
          </w:tcPr>
          <w:p w14:paraId="224EBEFA"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Systems to ensure the tracking of learner progress and transmission of assessment outcomes</w:t>
            </w:r>
          </w:p>
        </w:tc>
        <w:sdt>
          <w:sdtPr>
            <w:rPr>
              <w:rFonts w:eastAsia="Calibri" w:cs="Tahoma"/>
              <w:b w:val="0"/>
              <w:caps w:val="0"/>
              <w:color w:val="auto"/>
              <w:sz w:val="22"/>
              <w:lang w:eastAsia="en-US"/>
            </w:rPr>
            <w:id w:val="-781729809"/>
            <w14:checkbox>
              <w14:checked w14:val="0"/>
              <w14:checkedState w14:val="00FC" w14:font="Wingdings"/>
              <w14:uncheckedState w14:val="2610" w14:font="MS Gothic"/>
            </w14:checkbox>
          </w:sdtPr>
          <w:sdtContent>
            <w:tc>
              <w:tcPr>
                <w:tcW w:w="666" w:type="dxa"/>
              </w:tcPr>
              <w:p w14:paraId="4201310C" w14:textId="4AF61889"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0F83BA70" w14:textId="77777777" w:rsidTr="00AB71C9">
        <w:tc>
          <w:tcPr>
            <w:tcW w:w="8359" w:type="dxa"/>
            <w:shd w:val="clear" w:color="auto" w:fill="auto"/>
          </w:tcPr>
          <w:p w14:paraId="5CDFB773"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Systems to ensure the recording of accumulation and transfer of credits and exemptions</w:t>
            </w:r>
          </w:p>
        </w:tc>
        <w:sdt>
          <w:sdtPr>
            <w:rPr>
              <w:rFonts w:eastAsia="Calibri" w:cs="Tahoma"/>
              <w:b w:val="0"/>
              <w:caps w:val="0"/>
              <w:color w:val="auto"/>
              <w:sz w:val="22"/>
              <w:lang w:eastAsia="en-US"/>
            </w:rPr>
            <w:id w:val="-1430963718"/>
            <w14:checkbox>
              <w14:checked w14:val="0"/>
              <w14:checkedState w14:val="00FC" w14:font="Wingdings"/>
              <w14:uncheckedState w14:val="2610" w14:font="MS Gothic"/>
            </w14:checkbox>
          </w:sdtPr>
          <w:sdtContent>
            <w:tc>
              <w:tcPr>
                <w:tcW w:w="666" w:type="dxa"/>
              </w:tcPr>
              <w:p w14:paraId="0D8DAF1E" w14:textId="25DC0021"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3973E33" w14:textId="77777777" w:rsidTr="00AB71C9">
        <w:tc>
          <w:tcPr>
            <w:tcW w:w="8359" w:type="dxa"/>
            <w:shd w:val="clear" w:color="auto" w:fill="auto"/>
          </w:tcPr>
          <w:p w14:paraId="4B94186E"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Policies and practices to support equality of opportunity</w:t>
            </w:r>
          </w:p>
          <w:p w14:paraId="0B7A0137"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p>
        </w:tc>
        <w:sdt>
          <w:sdtPr>
            <w:rPr>
              <w:rFonts w:eastAsia="Calibri" w:cs="Tahoma"/>
              <w:b w:val="0"/>
              <w:caps w:val="0"/>
              <w:color w:val="auto"/>
              <w:sz w:val="22"/>
              <w:lang w:eastAsia="en-US"/>
            </w:rPr>
            <w:id w:val="-1986539372"/>
            <w14:checkbox>
              <w14:checked w14:val="0"/>
              <w14:checkedState w14:val="00FC" w14:font="Wingdings"/>
              <w14:uncheckedState w14:val="2610" w14:font="MS Gothic"/>
            </w14:checkbox>
          </w:sdtPr>
          <w:sdtContent>
            <w:tc>
              <w:tcPr>
                <w:tcW w:w="666" w:type="dxa"/>
              </w:tcPr>
              <w:p w14:paraId="628D58DF" w14:textId="45E84908"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0AB75F83" w14:textId="77777777" w:rsidTr="00AB71C9">
        <w:tc>
          <w:tcPr>
            <w:tcW w:w="8359" w:type="dxa"/>
            <w:shd w:val="clear" w:color="auto" w:fill="auto"/>
          </w:tcPr>
          <w:p w14:paraId="3C3A068A"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Policies and processes in place for learners to appeal against centre assessment decisions.</w:t>
            </w:r>
          </w:p>
        </w:tc>
        <w:sdt>
          <w:sdtPr>
            <w:rPr>
              <w:rFonts w:eastAsia="Calibri" w:cs="Tahoma"/>
              <w:b w:val="0"/>
              <w:caps w:val="0"/>
              <w:color w:val="auto"/>
              <w:sz w:val="22"/>
              <w:lang w:eastAsia="en-US"/>
            </w:rPr>
            <w:id w:val="520977194"/>
            <w14:checkbox>
              <w14:checked w14:val="0"/>
              <w14:checkedState w14:val="00FC" w14:font="Wingdings"/>
              <w14:uncheckedState w14:val="2610" w14:font="MS Gothic"/>
            </w14:checkbox>
          </w:sdtPr>
          <w:sdtContent>
            <w:tc>
              <w:tcPr>
                <w:tcW w:w="666" w:type="dxa"/>
              </w:tcPr>
              <w:p w14:paraId="1919B813" w14:textId="48DAD1D6"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43C09C51" w14:textId="77777777" w:rsidTr="00AB71C9">
        <w:tc>
          <w:tcPr>
            <w:tcW w:w="8359" w:type="dxa"/>
            <w:shd w:val="clear" w:color="auto" w:fill="auto"/>
          </w:tcPr>
          <w:p w14:paraId="37D7D751"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Policies and processes in place for learners to make a valid complaint against the centre or centre staff.</w:t>
            </w:r>
          </w:p>
        </w:tc>
        <w:sdt>
          <w:sdtPr>
            <w:rPr>
              <w:rFonts w:eastAsia="Calibri" w:cs="Tahoma"/>
              <w:b w:val="0"/>
              <w:caps w:val="0"/>
              <w:color w:val="auto"/>
              <w:sz w:val="22"/>
              <w:lang w:eastAsia="en-US"/>
            </w:rPr>
            <w:id w:val="1395240734"/>
            <w14:checkbox>
              <w14:checked w14:val="0"/>
              <w14:checkedState w14:val="00FC" w14:font="Wingdings"/>
              <w14:uncheckedState w14:val="2610" w14:font="MS Gothic"/>
            </w14:checkbox>
          </w:sdtPr>
          <w:sdtContent>
            <w:tc>
              <w:tcPr>
                <w:tcW w:w="666" w:type="dxa"/>
              </w:tcPr>
              <w:p w14:paraId="6E6C1723" w14:textId="008361CC"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59B14591" w14:textId="77777777" w:rsidTr="00AB71C9">
        <w:tc>
          <w:tcPr>
            <w:tcW w:w="8359" w:type="dxa"/>
            <w:shd w:val="clear" w:color="auto" w:fill="auto"/>
          </w:tcPr>
          <w:p w14:paraId="4F3999FB"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Statements showing understanding and management of Malpractice and Maladministration</w:t>
            </w:r>
          </w:p>
        </w:tc>
        <w:sdt>
          <w:sdtPr>
            <w:rPr>
              <w:rFonts w:eastAsia="Calibri" w:cs="Tahoma"/>
              <w:b w:val="0"/>
              <w:caps w:val="0"/>
              <w:color w:val="auto"/>
              <w:sz w:val="22"/>
              <w:lang w:eastAsia="en-US"/>
            </w:rPr>
            <w:id w:val="1885834394"/>
            <w14:checkbox>
              <w14:checked w14:val="0"/>
              <w14:checkedState w14:val="00FC" w14:font="Wingdings"/>
              <w14:uncheckedState w14:val="2610" w14:font="MS Gothic"/>
            </w14:checkbox>
          </w:sdtPr>
          <w:sdtContent>
            <w:tc>
              <w:tcPr>
                <w:tcW w:w="666" w:type="dxa"/>
              </w:tcPr>
              <w:p w14:paraId="6FD501C1" w14:textId="3A274176"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1B0CB1F0" w14:textId="77777777" w:rsidTr="00AB71C9">
        <w:tc>
          <w:tcPr>
            <w:tcW w:w="8359" w:type="dxa"/>
            <w:shd w:val="clear" w:color="auto" w:fill="auto"/>
          </w:tcPr>
          <w:p w14:paraId="00C6C0A5"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Processes to ensure conflicts of interests are understood, avoided and or managed</w:t>
            </w:r>
          </w:p>
        </w:tc>
        <w:sdt>
          <w:sdtPr>
            <w:rPr>
              <w:rFonts w:eastAsia="Calibri" w:cs="Tahoma"/>
              <w:b w:val="0"/>
              <w:caps w:val="0"/>
              <w:color w:val="auto"/>
              <w:sz w:val="22"/>
              <w:lang w:eastAsia="en-US"/>
            </w:rPr>
            <w:id w:val="1299878389"/>
            <w14:checkbox>
              <w14:checked w14:val="0"/>
              <w14:checkedState w14:val="00FC" w14:font="Wingdings"/>
              <w14:uncheckedState w14:val="2610" w14:font="MS Gothic"/>
            </w14:checkbox>
          </w:sdtPr>
          <w:sdtContent>
            <w:tc>
              <w:tcPr>
                <w:tcW w:w="666" w:type="dxa"/>
              </w:tcPr>
              <w:p w14:paraId="63D91BCF" w14:textId="65E4A1C6"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4338059C" w14:textId="77777777" w:rsidTr="00AB71C9">
        <w:tc>
          <w:tcPr>
            <w:tcW w:w="8359" w:type="dxa"/>
            <w:shd w:val="clear" w:color="auto" w:fill="auto"/>
          </w:tcPr>
          <w:p w14:paraId="51130C0B"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An assessment and delivery plan appropriate to the qualification(s) and, where applicable, tutor teaching plans and/or schemes of work</w:t>
            </w:r>
          </w:p>
        </w:tc>
        <w:sdt>
          <w:sdtPr>
            <w:rPr>
              <w:rFonts w:eastAsia="Calibri" w:cs="Tahoma"/>
              <w:b w:val="0"/>
              <w:caps w:val="0"/>
              <w:color w:val="auto"/>
              <w:sz w:val="22"/>
              <w:lang w:eastAsia="en-US"/>
            </w:rPr>
            <w:id w:val="-1332978780"/>
            <w14:checkbox>
              <w14:checked w14:val="0"/>
              <w14:checkedState w14:val="00FC" w14:font="Wingdings"/>
              <w14:uncheckedState w14:val="2610" w14:font="MS Gothic"/>
            </w14:checkbox>
          </w:sdtPr>
          <w:sdtContent>
            <w:tc>
              <w:tcPr>
                <w:tcW w:w="666" w:type="dxa"/>
              </w:tcPr>
              <w:p w14:paraId="62C1E340" w14:textId="68BD48C5"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45FF2BF0" w14:textId="77777777" w:rsidTr="00AB71C9">
        <w:tc>
          <w:tcPr>
            <w:tcW w:w="8359" w:type="dxa"/>
            <w:shd w:val="clear" w:color="auto" w:fill="auto"/>
          </w:tcPr>
          <w:p w14:paraId="573C1912"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An appropriate quality assurance system in place, which provides an audit trail of learner progress</w:t>
            </w:r>
          </w:p>
        </w:tc>
        <w:sdt>
          <w:sdtPr>
            <w:rPr>
              <w:rFonts w:eastAsia="Calibri" w:cs="Tahoma"/>
              <w:b w:val="0"/>
              <w:caps w:val="0"/>
              <w:color w:val="auto"/>
              <w:sz w:val="22"/>
              <w:lang w:eastAsia="en-US"/>
            </w:rPr>
            <w:id w:val="-20943750"/>
            <w14:checkbox>
              <w14:checked w14:val="0"/>
              <w14:checkedState w14:val="00FC" w14:font="Wingdings"/>
              <w14:uncheckedState w14:val="2610" w14:font="MS Gothic"/>
            </w14:checkbox>
          </w:sdtPr>
          <w:sdtContent>
            <w:tc>
              <w:tcPr>
                <w:tcW w:w="666" w:type="dxa"/>
              </w:tcPr>
              <w:p w14:paraId="379ABADB" w14:textId="0FEC5F08"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7EBE1F58" w14:textId="77777777" w:rsidTr="00AB71C9">
        <w:tc>
          <w:tcPr>
            <w:tcW w:w="8359" w:type="dxa"/>
            <w:shd w:val="clear" w:color="auto" w:fill="BFBFBF"/>
          </w:tcPr>
          <w:p w14:paraId="694581DB"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Please tick to verify that the centre will:</w:t>
            </w:r>
          </w:p>
        </w:tc>
        <w:tc>
          <w:tcPr>
            <w:tcW w:w="666" w:type="dxa"/>
            <w:shd w:val="clear" w:color="auto" w:fill="BFBFBF"/>
          </w:tcPr>
          <w:p w14:paraId="2A93AF70" w14:textId="77777777" w:rsidR="007D54A6" w:rsidRPr="00E4218B" w:rsidRDefault="007D54A6" w:rsidP="007D54A6">
            <w:pPr>
              <w:jc w:val="left"/>
              <w:rPr>
                <w:rFonts w:eastAsia="Calibri" w:cs="Tahoma"/>
                <w:caps w:val="0"/>
                <w:color w:val="auto"/>
                <w:sz w:val="22"/>
                <w:lang w:eastAsia="en-US"/>
              </w:rPr>
            </w:pPr>
            <w:r w:rsidRPr="00E4218B">
              <w:rPr>
                <w:rFonts w:eastAsia="Calibri" w:cs="Tahoma"/>
                <w:caps w:val="0"/>
                <w:color w:val="auto"/>
                <w:sz w:val="22"/>
                <w:lang w:eastAsia="en-US"/>
              </w:rPr>
              <w:t>Tick</w:t>
            </w:r>
          </w:p>
        </w:tc>
      </w:tr>
      <w:tr w:rsidR="007D54A6" w:rsidRPr="00E4218B" w14:paraId="0BC3C2F6" w14:textId="77777777" w:rsidTr="00AB71C9">
        <w:tc>
          <w:tcPr>
            <w:tcW w:w="8359" w:type="dxa"/>
            <w:shd w:val="clear" w:color="auto" w:fill="auto"/>
          </w:tcPr>
          <w:p w14:paraId="5EC573FE" w14:textId="77777777" w:rsidR="007D54A6" w:rsidRPr="00E4218B" w:rsidRDefault="007D54A6" w:rsidP="007D54A6">
            <w:pPr>
              <w:widowControl w:val="0"/>
              <w:autoSpaceDE w:val="0"/>
              <w:autoSpaceDN w:val="0"/>
              <w:adjustRightInd w:val="0"/>
              <w:spacing w:before="9"/>
              <w:jc w:val="left"/>
              <w:rPr>
                <w:rFonts w:eastAsia="Calibri" w:cs="Tahoma"/>
                <w:b w:val="0"/>
                <w:caps w:val="0"/>
                <w:color w:val="1D1D1B"/>
                <w:sz w:val="22"/>
                <w:lang w:eastAsia="en-US"/>
              </w:rPr>
            </w:pPr>
            <w:r w:rsidRPr="00E4218B">
              <w:rPr>
                <w:rFonts w:eastAsia="Calibri" w:cs="Tahoma"/>
                <w:b w:val="0"/>
                <w:caps w:val="0"/>
                <w:color w:val="1D1D1B"/>
                <w:sz w:val="22"/>
                <w:lang w:eastAsia="en-US"/>
              </w:rPr>
              <w:t>Obtain on behalf of its learners a unique learner number (ULN) and a learner record if the learner requires this.</w:t>
            </w:r>
          </w:p>
        </w:tc>
        <w:sdt>
          <w:sdtPr>
            <w:rPr>
              <w:rFonts w:eastAsia="Calibri" w:cs="Tahoma"/>
              <w:b w:val="0"/>
              <w:caps w:val="0"/>
              <w:color w:val="auto"/>
              <w:sz w:val="22"/>
              <w:lang w:eastAsia="en-US"/>
            </w:rPr>
            <w:id w:val="-840692892"/>
            <w14:checkbox>
              <w14:checked w14:val="0"/>
              <w14:checkedState w14:val="00FC" w14:font="Wingdings"/>
              <w14:uncheckedState w14:val="2610" w14:font="MS Gothic"/>
            </w14:checkbox>
          </w:sdtPr>
          <w:sdtContent>
            <w:tc>
              <w:tcPr>
                <w:tcW w:w="666" w:type="dxa"/>
              </w:tcPr>
              <w:p w14:paraId="57FFCF62" w14:textId="2F6F52EA"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384A7373" w14:textId="77777777" w:rsidTr="00AB71C9">
        <w:tc>
          <w:tcPr>
            <w:tcW w:w="8359" w:type="dxa"/>
            <w:shd w:val="clear" w:color="auto" w:fill="auto"/>
          </w:tcPr>
          <w:p w14:paraId="701B2178"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Use the record of the learner’s previous achievements in the learner record to ensure that opportunities for credit transfer and exemption are maximised, where learner consent is given</w:t>
            </w:r>
          </w:p>
        </w:tc>
        <w:sdt>
          <w:sdtPr>
            <w:rPr>
              <w:rFonts w:eastAsia="Calibri" w:cs="Tahoma"/>
              <w:b w:val="0"/>
              <w:caps w:val="0"/>
              <w:color w:val="auto"/>
              <w:sz w:val="22"/>
              <w:lang w:eastAsia="en-US"/>
            </w:rPr>
            <w:id w:val="1240990876"/>
            <w14:checkbox>
              <w14:checked w14:val="0"/>
              <w14:checkedState w14:val="00FC" w14:font="Wingdings"/>
              <w14:uncheckedState w14:val="2610" w14:font="MS Gothic"/>
            </w14:checkbox>
          </w:sdtPr>
          <w:sdtContent>
            <w:tc>
              <w:tcPr>
                <w:tcW w:w="666" w:type="dxa"/>
              </w:tcPr>
              <w:p w14:paraId="5BDFEB15" w14:textId="207B5A54"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21CE8CB8" w14:textId="77777777" w:rsidTr="00AB71C9">
        <w:tc>
          <w:tcPr>
            <w:tcW w:w="8359" w:type="dxa"/>
            <w:shd w:val="clear" w:color="auto" w:fill="auto"/>
          </w:tcPr>
          <w:p w14:paraId="1B3BCF0F"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Support learners in the event of centre closure and has evidence of processes to do this</w:t>
            </w:r>
          </w:p>
        </w:tc>
        <w:sdt>
          <w:sdtPr>
            <w:rPr>
              <w:rFonts w:eastAsia="Calibri" w:cs="Tahoma"/>
              <w:b w:val="0"/>
              <w:caps w:val="0"/>
              <w:color w:val="auto"/>
              <w:sz w:val="22"/>
              <w:lang w:eastAsia="en-US"/>
            </w:rPr>
            <w:id w:val="573238617"/>
            <w14:checkbox>
              <w14:checked w14:val="0"/>
              <w14:checkedState w14:val="00FC" w14:font="Wingdings"/>
              <w14:uncheckedState w14:val="2610" w14:font="MS Gothic"/>
            </w14:checkbox>
          </w:sdtPr>
          <w:sdtContent>
            <w:tc>
              <w:tcPr>
                <w:tcW w:w="666" w:type="dxa"/>
              </w:tcPr>
              <w:p w14:paraId="6083227A" w14:textId="716C6F31"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AE1ED36" w14:textId="77777777" w:rsidTr="00AB71C9">
        <w:tc>
          <w:tcPr>
            <w:tcW w:w="8359" w:type="dxa"/>
            <w:shd w:val="clear" w:color="auto" w:fill="auto"/>
          </w:tcPr>
          <w:p w14:paraId="0BF945FD"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 xml:space="preserve">Provide Innovate Awarding and/or the regulatory authorities with access to premises (including satellite centres or external assessment sites), people and records </w:t>
            </w:r>
            <w:proofErr w:type="gramStart"/>
            <w:r w:rsidRPr="00E4218B">
              <w:rPr>
                <w:rFonts w:eastAsia="Calibri" w:cs="Tahoma"/>
                <w:b w:val="0"/>
                <w:caps w:val="0"/>
                <w:color w:val="1D1D1B"/>
                <w:sz w:val="22"/>
                <w:lang w:eastAsia="en-US"/>
              </w:rPr>
              <w:t>at all times</w:t>
            </w:r>
            <w:proofErr w:type="gramEnd"/>
            <w:r w:rsidRPr="00E4218B">
              <w:rPr>
                <w:rFonts w:eastAsia="Calibri" w:cs="Tahoma"/>
                <w:b w:val="0"/>
                <w:caps w:val="0"/>
                <w:color w:val="1D1D1B"/>
                <w:sz w:val="22"/>
                <w:lang w:eastAsia="en-US"/>
              </w:rPr>
              <w:t xml:space="preserve">. </w:t>
            </w:r>
          </w:p>
        </w:tc>
        <w:sdt>
          <w:sdtPr>
            <w:rPr>
              <w:rFonts w:eastAsia="Calibri" w:cs="Tahoma"/>
              <w:b w:val="0"/>
              <w:caps w:val="0"/>
              <w:color w:val="auto"/>
              <w:sz w:val="22"/>
              <w:lang w:eastAsia="en-US"/>
            </w:rPr>
            <w:id w:val="-775249880"/>
            <w14:checkbox>
              <w14:checked w14:val="0"/>
              <w14:checkedState w14:val="00FC" w14:font="Wingdings"/>
              <w14:uncheckedState w14:val="2610" w14:font="MS Gothic"/>
            </w14:checkbox>
          </w:sdtPr>
          <w:sdtContent>
            <w:tc>
              <w:tcPr>
                <w:tcW w:w="666" w:type="dxa"/>
              </w:tcPr>
              <w:p w14:paraId="74FEB7E6" w14:textId="1350FB53"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3BCEE5BD" w14:textId="77777777" w:rsidTr="00AB71C9">
        <w:tc>
          <w:tcPr>
            <w:tcW w:w="8359" w:type="dxa"/>
            <w:shd w:val="clear" w:color="auto" w:fill="auto"/>
          </w:tcPr>
          <w:p w14:paraId="785617CA"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r w:rsidRPr="00E4218B">
              <w:rPr>
                <w:rFonts w:eastAsia="Calibri" w:cs="Tahoma"/>
                <w:b w:val="0"/>
                <w:caps w:val="0"/>
                <w:color w:val="1D1D1B"/>
                <w:sz w:val="22"/>
                <w:lang w:eastAsia="en-US"/>
              </w:rPr>
              <w:t>Cooperate with Innovate Awarding’s monitoring activities.</w:t>
            </w:r>
          </w:p>
          <w:p w14:paraId="19DBA53C" w14:textId="77777777" w:rsidR="007D54A6" w:rsidRPr="00E4218B" w:rsidRDefault="007D54A6" w:rsidP="007D54A6">
            <w:pPr>
              <w:widowControl w:val="0"/>
              <w:autoSpaceDE w:val="0"/>
              <w:autoSpaceDN w:val="0"/>
              <w:adjustRightInd w:val="0"/>
              <w:jc w:val="left"/>
              <w:rPr>
                <w:rFonts w:eastAsia="Calibri" w:cs="Tahoma"/>
                <w:b w:val="0"/>
                <w:caps w:val="0"/>
                <w:color w:val="1D1D1B"/>
                <w:sz w:val="22"/>
                <w:lang w:eastAsia="en-US"/>
              </w:rPr>
            </w:pPr>
          </w:p>
        </w:tc>
        <w:sdt>
          <w:sdtPr>
            <w:rPr>
              <w:rFonts w:eastAsia="Calibri" w:cs="Tahoma"/>
              <w:b w:val="0"/>
              <w:caps w:val="0"/>
              <w:color w:val="auto"/>
              <w:sz w:val="22"/>
              <w:lang w:eastAsia="en-US"/>
            </w:rPr>
            <w:id w:val="1931000582"/>
            <w14:checkbox>
              <w14:checked w14:val="0"/>
              <w14:checkedState w14:val="00FC" w14:font="Wingdings"/>
              <w14:uncheckedState w14:val="2610" w14:font="MS Gothic"/>
            </w14:checkbox>
          </w:sdtPr>
          <w:sdtContent>
            <w:tc>
              <w:tcPr>
                <w:tcW w:w="666" w:type="dxa"/>
              </w:tcPr>
              <w:p w14:paraId="1A5EA439" w14:textId="45569F3C"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62F6D370" w14:textId="77777777" w:rsidTr="00AB71C9">
        <w:tc>
          <w:tcPr>
            <w:tcW w:w="8359" w:type="dxa"/>
            <w:shd w:val="clear" w:color="auto" w:fill="auto"/>
          </w:tcPr>
          <w:p w14:paraId="0B5064FF" w14:textId="77777777" w:rsidR="007D54A6" w:rsidRPr="00E4218B" w:rsidRDefault="007D54A6" w:rsidP="007D54A6">
            <w:pPr>
              <w:widowControl w:val="0"/>
              <w:autoSpaceDE w:val="0"/>
              <w:autoSpaceDN w:val="0"/>
              <w:adjustRightInd w:val="0"/>
              <w:jc w:val="left"/>
              <w:rPr>
                <w:rFonts w:eastAsia="Calibri" w:cs="Tahoma"/>
                <w:b w:val="0"/>
                <w:caps w:val="0"/>
                <w:color w:val="7030A0"/>
                <w:sz w:val="22"/>
                <w:lang w:eastAsia="en-US"/>
              </w:rPr>
            </w:pPr>
            <w:r w:rsidRPr="00E4218B">
              <w:rPr>
                <w:rFonts w:eastAsia="Calibri" w:cs="Tahoma"/>
                <w:b w:val="0"/>
                <w:caps w:val="0"/>
                <w:color w:val="1D1D1B"/>
                <w:sz w:val="22"/>
                <w:lang w:eastAsia="en-US"/>
              </w:rPr>
              <w:t>Ensure Innovate Awarding is made aware of any changes regarding relevant policies, procedures and contacts.</w:t>
            </w:r>
            <w:r w:rsidRPr="00E4218B">
              <w:rPr>
                <w:rFonts w:eastAsia="Calibri" w:cs="Tahoma"/>
                <w:b w:val="0"/>
                <w:caps w:val="0"/>
                <w:color w:val="7030A0"/>
                <w:sz w:val="22"/>
                <w:lang w:eastAsia="en-US"/>
              </w:rPr>
              <w:t xml:space="preserve"> </w:t>
            </w:r>
          </w:p>
        </w:tc>
        <w:sdt>
          <w:sdtPr>
            <w:rPr>
              <w:rFonts w:eastAsia="Calibri" w:cs="Tahoma"/>
              <w:b w:val="0"/>
              <w:caps w:val="0"/>
              <w:color w:val="auto"/>
              <w:sz w:val="22"/>
              <w:lang w:eastAsia="en-US"/>
            </w:rPr>
            <w:id w:val="1148404628"/>
            <w14:checkbox>
              <w14:checked w14:val="0"/>
              <w14:checkedState w14:val="00FC" w14:font="Wingdings"/>
              <w14:uncheckedState w14:val="2610" w14:font="MS Gothic"/>
            </w14:checkbox>
          </w:sdtPr>
          <w:sdtContent>
            <w:tc>
              <w:tcPr>
                <w:tcW w:w="666" w:type="dxa"/>
              </w:tcPr>
              <w:p w14:paraId="263F3C3E" w14:textId="49407E4F"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r w:rsidR="007D54A6" w:rsidRPr="00E4218B" w14:paraId="305EA726" w14:textId="77777777" w:rsidTr="00AB71C9">
        <w:tc>
          <w:tcPr>
            <w:tcW w:w="8359" w:type="dxa"/>
            <w:shd w:val="clear" w:color="auto" w:fill="auto"/>
          </w:tcPr>
          <w:p w14:paraId="321A6361" w14:textId="77777777" w:rsidR="007D54A6" w:rsidRPr="00E4218B" w:rsidRDefault="007D54A6" w:rsidP="007D54A6">
            <w:pPr>
              <w:jc w:val="left"/>
              <w:rPr>
                <w:rFonts w:eastAsia="Calibri" w:cs="Tahoma"/>
                <w:b w:val="0"/>
                <w:caps w:val="0"/>
                <w:color w:val="auto"/>
                <w:sz w:val="22"/>
                <w:lang w:eastAsia="en-US"/>
              </w:rPr>
            </w:pPr>
            <w:r w:rsidRPr="00E4218B">
              <w:rPr>
                <w:rFonts w:eastAsia="Calibri" w:cs="Tahoma"/>
                <w:b w:val="0"/>
                <w:caps w:val="0"/>
                <w:color w:val="1D1D1B"/>
                <w:sz w:val="22"/>
                <w:lang w:eastAsia="en-US"/>
              </w:rPr>
              <w:t>Have the resources available to deliver the qualification(s) and meet the assessment strategy and Innovate Awarding requirements</w:t>
            </w:r>
          </w:p>
        </w:tc>
        <w:sdt>
          <w:sdtPr>
            <w:rPr>
              <w:rFonts w:eastAsia="Calibri" w:cs="Tahoma"/>
              <w:b w:val="0"/>
              <w:caps w:val="0"/>
              <w:color w:val="auto"/>
              <w:sz w:val="22"/>
              <w:lang w:eastAsia="en-US"/>
            </w:rPr>
            <w:id w:val="-710648902"/>
            <w14:checkbox>
              <w14:checked w14:val="0"/>
              <w14:checkedState w14:val="00FC" w14:font="Wingdings"/>
              <w14:uncheckedState w14:val="2610" w14:font="MS Gothic"/>
            </w14:checkbox>
          </w:sdtPr>
          <w:sdtContent>
            <w:tc>
              <w:tcPr>
                <w:tcW w:w="666" w:type="dxa"/>
              </w:tcPr>
              <w:p w14:paraId="39634519" w14:textId="68599908" w:rsidR="007D54A6" w:rsidRPr="00E4218B" w:rsidRDefault="00CF6728" w:rsidP="007D54A6">
                <w:pPr>
                  <w:rPr>
                    <w:rFonts w:eastAsia="Calibri" w:cs="Tahoma"/>
                    <w:b w:val="0"/>
                    <w:caps w:val="0"/>
                    <w:color w:val="auto"/>
                    <w:sz w:val="22"/>
                    <w:lang w:eastAsia="en-US"/>
                  </w:rPr>
                </w:pPr>
                <w:r>
                  <w:rPr>
                    <w:rFonts w:ascii="MS Gothic" w:eastAsia="MS Gothic" w:hAnsi="MS Gothic" w:cs="Tahoma" w:hint="eastAsia"/>
                    <w:b w:val="0"/>
                    <w:caps w:val="0"/>
                    <w:color w:val="auto"/>
                    <w:sz w:val="22"/>
                    <w:lang w:eastAsia="en-US"/>
                  </w:rPr>
                  <w:t>☐</w:t>
                </w:r>
              </w:p>
            </w:tc>
          </w:sdtContent>
        </w:sdt>
      </w:tr>
    </w:tbl>
    <w:p w14:paraId="41977F49" w14:textId="77777777" w:rsidR="00AB71C9" w:rsidRPr="00E4218B" w:rsidRDefault="00AB71C9" w:rsidP="007D54A6">
      <w:pPr>
        <w:widowControl w:val="0"/>
        <w:autoSpaceDE w:val="0"/>
        <w:autoSpaceDN w:val="0"/>
        <w:adjustRightInd w:val="0"/>
        <w:jc w:val="left"/>
        <w:rPr>
          <w:rFonts w:eastAsia="Calibri" w:cs="Tahoma"/>
          <w:b w:val="0"/>
          <w:caps w:val="0"/>
          <w:color w:val="000000"/>
          <w:sz w:val="22"/>
          <w:lang w:eastAsia="en-US"/>
        </w:rPr>
      </w:pPr>
    </w:p>
    <w:p w14:paraId="2681E538" w14:textId="16F49F7F" w:rsidR="007D54A6" w:rsidRPr="00E4218B" w:rsidRDefault="007D54A6" w:rsidP="007D54A6">
      <w:pPr>
        <w:widowControl w:val="0"/>
        <w:autoSpaceDE w:val="0"/>
        <w:autoSpaceDN w:val="0"/>
        <w:adjustRightInd w:val="0"/>
        <w:jc w:val="left"/>
        <w:rPr>
          <w:rFonts w:eastAsia="Calibri" w:cs="Tahoma"/>
          <w:b w:val="0"/>
          <w:caps w:val="0"/>
          <w:color w:val="000000"/>
          <w:sz w:val="22"/>
          <w:lang w:eastAsia="en-US"/>
        </w:rPr>
      </w:pPr>
      <w:r w:rsidRPr="00E4218B">
        <w:rPr>
          <w:rFonts w:eastAsia="Calibri" w:cs="Tahoma"/>
          <w:b w:val="0"/>
          <w:caps w:val="0"/>
          <w:color w:val="000000"/>
          <w:sz w:val="22"/>
          <w:lang w:eastAsia="en-US"/>
        </w:rPr>
        <w:t>If you are unable to tick any of the above, you may want to request an advisory visit.</w:t>
      </w:r>
    </w:p>
    <w:p w14:paraId="604355B5" w14:textId="77777777" w:rsidR="007D54A6" w:rsidRPr="00E4218B" w:rsidRDefault="007D54A6" w:rsidP="007D54A6">
      <w:pPr>
        <w:widowControl w:val="0"/>
        <w:autoSpaceDE w:val="0"/>
        <w:autoSpaceDN w:val="0"/>
        <w:adjustRightInd w:val="0"/>
        <w:jc w:val="left"/>
        <w:rPr>
          <w:rFonts w:eastAsia="Calibri" w:cs="Tahoma"/>
          <w:b w:val="0"/>
          <w:caps w:val="0"/>
          <w:color w:val="000000"/>
          <w:sz w:val="22"/>
          <w:lang w:eastAsia="en-US"/>
        </w:rPr>
      </w:pPr>
    </w:p>
    <w:p w14:paraId="123BDBB8" w14:textId="77777777" w:rsidR="007D54A6" w:rsidRDefault="007D54A6" w:rsidP="007D54A6">
      <w:pPr>
        <w:widowControl w:val="0"/>
        <w:autoSpaceDE w:val="0"/>
        <w:autoSpaceDN w:val="0"/>
        <w:adjustRightInd w:val="0"/>
        <w:jc w:val="left"/>
        <w:rPr>
          <w:rFonts w:eastAsia="Calibri" w:cs="Tahoma"/>
          <w:caps w:val="0"/>
          <w:color w:val="000000"/>
          <w:sz w:val="28"/>
          <w:szCs w:val="28"/>
          <w:lang w:eastAsia="en-US"/>
        </w:rPr>
      </w:pPr>
    </w:p>
    <w:p w14:paraId="25239F8E" w14:textId="77777777" w:rsidR="00CF6728" w:rsidRPr="00E4218B" w:rsidRDefault="00CF6728" w:rsidP="007D54A6">
      <w:pPr>
        <w:widowControl w:val="0"/>
        <w:autoSpaceDE w:val="0"/>
        <w:autoSpaceDN w:val="0"/>
        <w:adjustRightInd w:val="0"/>
        <w:jc w:val="left"/>
        <w:rPr>
          <w:rFonts w:eastAsia="Calibri" w:cs="Tahoma"/>
          <w:caps w:val="0"/>
          <w:color w:val="000000"/>
          <w:sz w:val="28"/>
          <w:szCs w:val="28"/>
          <w:lang w:eastAsia="en-US"/>
        </w:rPr>
      </w:pPr>
    </w:p>
    <w:p w14:paraId="1D68E8F4" w14:textId="77777777" w:rsidR="007D54A6" w:rsidRPr="00CF6728" w:rsidRDefault="007D54A6" w:rsidP="007D54A6">
      <w:pPr>
        <w:widowControl w:val="0"/>
        <w:autoSpaceDE w:val="0"/>
        <w:autoSpaceDN w:val="0"/>
        <w:adjustRightInd w:val="0"/>
        <w:jc w:val="left"/>
        <w:rPr>
          <w:caps w:val="0"/>
          <w:sz w:val="28"/>
          <w:szCs w:val="28"/>
        </w:rPr>
      </w:pPr>
      <w:r w:rsidRPr="00CF6728">
        <w:rPr>
          <w:caps w:val="0"/>
          <w:sz w:val="28"/>
          <w:szCs w:val="28"/>
        </w:rPr>
        <w:t>Declaration</w:t>
      </w:r>
    </w:p>
    <w:p w14:paraId="5CBD9A93" w14:textId="77777777" w:rsidR="007D54A6" w:rsidRPr="00E4218B" w:rsidRDefault="007D54A6" w:rsidP="007D54A6">
      <w:pPr>
        <w:widowControl w:val="0"/>
        <w:autoSpaceDE w:val="0"/>
        <w:autoSpaceDN w:val="0"/>
        <w:adjustRightInd w:val="0"/>
        <w:jc w:val="left"/>
        <w:rPr>
          <w:rFonts w:eastAsia="Calibri" w:cs="Tahoma"/>
          <w:caps w:val="0"/>
          <w:color w:val="000000"/>
          <w:sz w:val="28"/>
          <w:szCs w:val="28"/>
          <w:lang w:eastAsia="en-US"/>
        </w:rPr>
      </w:pPr>
    </w:p>
    <w:p w14:paraId="70DFF39C" w14:textId="77777777" w:rsidR="007D54A6" w:rsidRPr="00E4218B" w:rsidRDefault="007D54A6" w:rsidP="007D54A6">
      <w:pPr>
        <w:autoSpaceDE w:val="0"/>
        <w:autoSpaceDN w:val="0"/>
        <w:adjustRightInd w:val="0"/>
        <w:spacing w:after="160" w:line="259" w:lineRule="auto"/>
        <w:jc w:val="left"/>
        <w:rPr>
          <w:rFonts w:eastAsia="Calibri" w:cs="Tahoma"/>
          <w:b w:val="0"/>
          <w:caps w:val="0"/>
          <w:color w:val="auto"/>
          <w:sz w:val="22"/>
          <w:lang w:eastAsia="en-US"/>
        </w:rPr>
      </w:pPr>
      <w:r w:rsidRPr="00E4218B">
        <w:rPr>
          <w:rFonts w:eastAsia="Calibri" w:cs="Tahoma"/>
          <w:b w:val="0"/>
          <w:caps w:val="0"/>
          <w:color w:val="auto"/>
          <w:sz w:val="22"/>
          <w:lang w:eastAsia="en-US"/>
        </w:rPr>
        <w:t xml:space="preserve">I confirm that I have the authority to sign this form on behalf of the centre and that all the information supplied within this centre approval application are true, accurate and that I am authorised to make this application to become an approved centre with Innovate Awarding.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22"/>
        <w:gridCol w:w="6894"/>
      </w:tblGrid>
      <w:tr w:rsidR="007D54A6" w:rsidRPr="00E4218B" w14:paraId="37C5F981" w14:textId="77777777" w:rsidTr="007D54A6">
        <w:tc>
          <w:tcPr>
            <w:tcW w:w="2122" w:type="dxa"/>
            <w:shd w:val="clear" w:color="auto" w:fill="BFBFBF"/>
          </w:tcPr>
          <w:p w14:paraId="5A918B53" w14:textId="77777777" w:rsidR="007D54A6" w:rsidRPr="00E4218B" w:rsidRDefault="007D54A6" w:rsidP="007D54A6">
            <w:pPr>
              <w:autoSpaceDE w:val="0"/>
              <w:autoSpaceDN w:val="0"/>
              <w:adjustRightInd w:val="0"/>
              <w:jc w:val="left"/>
              <w:rPr>
                <w:rFonts w:eastAsia="Calibri" w:cs="Tahoma"/>
                <w:caps w:val="0"/>
                <w:color w:val="000000"/>
                <w:sz w:val="22"/>
                <w:lang w:eastAsia="en-US"/>
              </w:rPr>
            </w:pPr>
            <w:r w:rsidRPr="00E4218B">
              <w:rPr>
                <w:rFonts w:eastAsia="Calibri" w:cs="Tahoma"/>
                <w:caps w:val="0"/>
                <w:color w:val="000000"/>
                <w:sz w:val="22"/>
                <w:lang w:eastAsia="en-US"/>
              </w:rPr>
              <w:t>Name</w:t>
            </w:r>
          </w:p>
          <w:p w14:paraId="1C9ADF79" w14:textId="77777777" w:rsidR="007D54A6" w:rsidRPr="00E4218B" w:rsidRDefault="007D54A6" w:rsidP="007D54A6">
            <w:pPr>
              <w:autoSpaceDE w:val="0"/>
              <w:autoSpaceDN w:val="0"/>
              <w:adjustRightInd w:val="0"/>
              <w:jc w:val="left"/>
              <w:rPr>
                <w:rFonts w:eastAsia="Calibri" w:cs="Tahoma"/>
                <w:caps w:val="0"/>
                <w:color w:val="000000"/>
                <w:sz w:val="22"/>
                <w:lang w:eastAsia="en-US"/>
              </w:rPr>
            </w:pPr>
          </w:p>
        </w:tc>
        <w:tc>
          <w:tcPr>
            <w:tcW w:w="6894" w:type="dxa"/>
          </w:tcPr>
          <w:p w14:paraId="7C7BE325" w14:textId="77777777" w:rsidR="007D54A6" w:rsidRPr="00E4218B" w:rsidRDefault="007D54A6" w:rsidP="007D54A6">
            <w:pPr>
              <w:autoSpaceDE w:val="0"/>
              <w:autoSpaceDN w:val="0"/>
              <w:adjustRightInd w:val="0"/>
              <w:jc w:val="left"/>
              <w:rPr>
                <w:rFonts w:eastAsia="Calibri" w:cs="Tahoma"/>
                <w:b w:val="0"/>
                <w:caps w:val="0"/>
                <w:color w:val="000000"/>
                <w:sz w:val="22"/>
                <w:lang w:eastAsia="en-US"/>
              </w:rPr>
            </w:pPr>
          </w:p>
        </w:tc>
      </w:tr>
      <w:tr w:rsidR="007D54A6" w:rsidRPr="00E4218B" w14:paraId="4DD287AA" w14:textId="77777777" w:rsidTr="007D54A6">
        <w:tc>
          <w:tcPr>
            <w:tcW w:w="2122" w:type="dxa"/>
            <w:shd w:val="clear" w:color="auto" w:fill="BFBFBF"/>
          </w:tcPr>
          <w:p w14:paraId="41019577" w14:textId="77777777" w:rsidR="007D54A6" w:rsidRPr="00E4218B" w:rsidRDefault="007D54A6" w:rsidP="007D54A6">
            <w:pPr>
              <w:autoSpaceDE w:val="0"/>
              <w:autoSpaceDN w:val="0"/>
              <w:adjustRightInd w:val="0"/>
              <w:jc w:val="left"/>
              <w:rPr>
                <w:rFonts w:eastAsia="Calibri" w:cs="Tahoma"/>
                <w:caps w:val="0"/>
                <w:color w:val="000000"/>
                <w:sz w:val="22"/>
                <w:lang w:eastAsia="en-US"/>
              </w:rPr>
            </w:pPr>
            <w:r w:rsidRPr="00E4218B">
              <w:rPr>
                <w:rFonts w:eastAsia="Calibri" w:cs="Tahoma"/>
                <w:caps w:val="0"/>
                <w:color w:val="000000"/>
                <w:sz w:val="22"/>
                <w:lang w:eastAsia="en-US"/>
              </w:rPr>
              <w:t>Job Title</w:t>
            </w:r>
          </w:p>
          <w:p w14:paraId="74CFDAA2" w14:textId="77777777" w:rsidR="007D54A6" w:rsidRPr="00E4218B" w:rsidRDefault="007D54A6" w:rsidP="007D54A6">
            <w:pPr>
              <w:autoSpaceDE w:val="0"/>
              <w:autoSpaceDN w:val="0"/>
              <w:adjustRightInd w:val="0"/>
              <w:jc w:val="left"/>
              <w:rPr>
                <w:rFonts w:eastAsia="Calibri" w:cs="Tahoma"/>
                <w:caps w:val="0"/>
                <w:color w:val="000000"/>
                <w:sz w:val="22"/>
                <w:lang w:eastAsia="en-US"/>
              </w:rPr>
            </w:pPr>
          </w:p>
        </w:tc>
        <w:tc>
          <w:tcPr>
            <w:tcW w:w="6894" w:type="dxa"/>
          </w:tcPr>
          <w:p w14:paraId="650361F9" w14:textId="77777777" w:rsidR="007D54A6" w:rsidRPr="00E4218B" w:rsidRDefault="007D54A6" w:rsidP="007D54A6">
            <w:pPr>
              <w:autoSpaceDE w:val="0"/>
              <w:autoSpaceDN w:val="0"/>
              <w:adjustRightInd w:val="0"/>
              <w:jc w:val="left"/>
              <w:rPr>
                <w:rFonts w:eastAsia="Calibri" w:cs="Tahoma"/>
                <w:b w:val="0"/>
                <w:caps w:val="0"/>
                <w:color w:val="000000"/>
                <w:sz w:val="22"/>
                <w:lang w:eastAsia="en-US"/>
              </w:rPr>
            </w:pPr>
          </w:p>
        </w:tc>
      </w:tr>
      <w:tr w:rsidR="007D54A6" w:rsidRPr="00E4218B" w14:paraId="2F95A727" w14:textId="77777777" w:rsidTr="007D54A6">
        <w:tc>
          <w:tcPr>
            <w:tcW w:w="2122" w:type="dxa"/>
            <w:shd w:val="clear" w:color="auto" w:fill="BFBFBF"/>
          </w:tcPr>
          <w:p w14:paraId="20AB686A" w14:textId="77777777" w:rsidR="007D54A6" w:rsidRPr="00E4218B" w:rsidRDefault="007D54A6" w:rsidP="007D54A6">
            <w:pPr>
              <w:autoSpaceDE w:val="0"/>
              <w:autoSpaceDN w:val="0"/>
              <w:adjustRightInd w:val="0"/>
              <w:jc w:val="left"/>
              <w:rPr>
                <w:rFonts w:eastAsia="Calibri" w:cs="Tahoma"/>
                <w:caps w:val="0"/>
                <w:color w:val="000000"/>
                <w:sz w:val="22"/>
                <w:lang w:eastAsia="en-US"/>
              </w:rPr>
            </w:pPr>
            <w:r w:rsidRPr="00E4218B">
              <w:rPr>
                <w:rFonts w:eastAsia="Calibri" w:cs="Tahoma"/>
                <w:caps w:val="0"/>
                <w:color w:val="000000"/>
                <w:sz w:val="22"/>
                <w:lang w:eastAsia="en-US"/>
              </w:rPr>
              <w:t>Date</w:t>
            </w:r>
          </w:p>
          <w:p w14:paraId="6AD1744F" w14:textId="77777777" w:rsidR="007D54A6" w:rsidRPr="00E4218B" w:rsidRDefault="007D54A6" w:rsidP="007D54A6">
            <w:pPr>
              <w:autoSpaceDE w:val="0"/>
              <w:autoSpaceDN w:val="0"/>
              <w:adjustRightInd w:val="0"/>
              <w:jc w:val="left"/>
              <w:rPr>
                <w:rFonts w:eastAsia="Calibri" w:cs="Tahoma"/>
                <w:caps w:val="0"/>
                <w:color w:val="000000"/>
                <w:sz w:val="22"/>
                <w:lang w:eastAsia="en-US"/>
              </w:rPr>
            </w:pPr>
          </w:p>
        </w:tc>
        <w:tc>
          <w:tcPr>
            <w:tcW w:w="6894" w:type="dxa"/>
          </w:tcPr>
          <w:p w14:paraId="0067F7AF" w14:textId="77777777" w:rsidR="007D54A6" w:rsidRPr="00E4218B" w:rsidRDefault="007D54A6" w:rsidP="007D54A6">
            <w:pPr>
              <w:autoSpaceDE w:val="0"/>
              <w:autoSpaceDN w:val="0"/>
              <w:adjustRightInd w:val="0"/>
              <w:jc w:val="left"/>
              <w:rPr>
                <w:rFonts w:eastAsia="Calibri" w:cs="Tahoma"/>
                <w:b w:val="0"/>
                <w:caps w:val="0"/>
                <w:color w:val="000000"/>
                <w:sz w:val="22"/>
                <w:lang w:eastAsia="en-US"/>
              </w:rPr>
            </w:pPr>
          </w:p>
        </w:tc>
      </w:tr>
      <w:tr w:rsidR="007D54A6" w:rsidRPr="00E4218B" w14:paraId="6C991917" w14:textId="77777777" w:rsidTr="007D54A6">
        <w:tc>
          <w:tcPr>
            <w:tcW w:w="2122" w:type="dxa"/>
            <w:shd w:val="clear" w:color="auto" w:fill="BFBFBF"/>
          </w:tcPr>
          <w:p w14:paraId="1B3A4DF3" w14:textId="77777777" w:rsidR="007D54A6" w:rsidRPr="00E4218B" w:rsidRDefault="007D54A6" w:rsidP="007D54A6">
            <w:pPr>
              <w:autoSpaceDE w:val="0"/>
              <w:autoSpaceDN w:val="0"/>
              <w:adjustRightInd w:val="0"/>
              <w:jc w:val="left"/>
              <w:rPr>
                <w:rFonts w:eastAsia="Calibri" w:cs="Tahoma"/>
                <w:caps w:val="0"/>
                <w:color w:val="000000"/>
                <w:sz w:val="22"/>
                <w:lang w:eastAsia="en-US"/>
              </w:rPr>
            </w:pPr>
            <w:r w:rsidRPr="00E4218B">
              <w:rPr>
                <w:rFonts w:eastAsia="Calibri" w:cs="Tahoma"/>
                <w:caps w:val="0"/>
                <w:color w:val="000000"/>
                <w:sz w:val="22"/>
                <w:lang w:eastAsia="en-US"/>
              </w:rPr>
              <w:t>*Signature</w:t>
            </w:r>
          </w:p>
          <w:p w14:paraId="26CD2FC8" w14:textId="77777777" w:rsidR="007D54A6" w:rsidRPr="00E4218B" w:rsidRDefault="007D54A6" w:rsidP="007D54A6">
            <w:pPr>
              <w:autoSpaceDE w:val="0"/>
              <w:autoSpaceDN w:val="0"/>
              <w:adjustRightInd w:val="0"/>
              <w:jc w:val="left"/>
              <w:rPr>
                <w:rFonts w:eastAsia="Calibri" w:cs="Tahoma"/>
                <w:caps w:val="0"/>
                <w:color w:val="000000"/>
                <w:sz w:val="22"/>
                <w:lang w:eastAsia="en-US"/>
              </w:rPr>
            </w:pPr>
          </w:p>
          <w:p w14:paraId="28AED098" w14:textId="77777777" w:rsidR="007D54A6" w:rsidRPr="00E4218B" w:rsidRDefault="007D54A6" w:rsidP="007D54A6">
            <w:pPr>
              <w:autoSpaceDE w:val="0"/>
              <w:autoSpaceDN w:val="0"/>
              <w:adjustRightInd w:val="0"/>
              <w:jc w:val="left"/>
              <w:rPr>
                <w:rFonts w:eastAsia="Calibri" w:cs="Tahoma"/>
                <w:caps w:val="0"/>
                <w:color w:val="000000"/>
                <w:sz w:val="22"/>
                <w:lang w:eastAsia="en-US"/>
              </w:rPr>
            </w:pPr>
          </w:p>
        </w:tc>
        <w:tc>
          <w:tcPr>
            <w:tcW w:w="6894" w:type="dxa"/>
          </w:tcPr>
          <w:p w14:paraId="55850EE4" w14:textId="77777777" w:rsidR="007D54A6" w:rsidRPr="00E4218B" w:rsidRDefault="007D54A6" w:rsidP="007D54A6">
            <w:pPr>
              <w:autoSpaceDE w:val="0"/>
              <w:autoSpaceDN w:val="0"/>
              <w:adjustRightInd w:val="0"/>
              <w:jc w:val="left"/>
              <w:rPr>
                <w:rFonts w:eastAsia="Calibri" w:cs="Tahoma"/>
                <w:b w:val="0"/>
                <w:caps w:val="0"/>
                <w:color w:val="000000"/>
                <w:sz w:val="22"/>
                <w:lang w:eastAsia="en-US"/>
              </w:rPr>
            </w:pPr>
          </w:p>
        </w:tc>
      </w:tr>
    </w:tbl>
    <w:p w14:paraId="48648682" w14:textId="77777777" w:rsidR="007D54A6" w:rsidRPr="00E4218B" w:rsidRDefault="007D54A6" w:rsidP="007D54A6">
      <w:pPr>
        <w:autoSpaceDE w:val="0"/>
        <w:autoSpaceDN w:val="0"/>
        <w:adjustRightInd w:val="0"/>
        <w:spacing w:after="160" w:line="259" w:lineRule="auto"/>
        <w:jc w:val="left"/>
        <w:rPr>
          <w:rFonts w:eastAsia="Calibri" w:cs="Tahoma"/>
          <w:b w:val="0"/>
          <w:caps w:val="0"/>
          <w:color w:val="000000"/>
          <w:sz w:val="22"/>
          <w:lang w:eastAsia="en-US"/>
        </w:rPr>
      </w:pPr>
    </w:p>
    <w:p w14:paraId="10EFBA37"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1E74F560"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064C907C"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0202C536"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20894B7A"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6C692F50"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7DCE6BCB" w14:textId="77777777" w:rsidR="00AB71C9" w:rsidRPr="00E4218B" w:rsidRDefault="00AB71C9" w:rsidP="007D54A6">
      <w:pPr>
        <w:widowControl w:val="0"/>
        <w:autoSpaceDE w:val="0"/>
        <w:autoSpaceDN w:val="0"/>
        <w:adjustRightInd w:val="0"/>
        <w:spacing w:before="36"/>
        <w:ind w:left="107" w:right="-20"/>
        <w:jc w:val="left"/>
        <w:rPr>
          <w:rFonts w:eastAsia="Calibri" w:cs="Tahoma"/>
          <w:b w:val="0"/>
          <w:caps w:val="0"/>
          <w:color w:val="1D1D1B"/>
          <w:sz w:val="22"/>
          <w:lang w:eastAsia="en-US"/>
        </w:rPr>
      </w:pPr>
    </w:p>
    <w:p w14:paraId="16DD982A" w14:textId="77777777" w:rsidR="00AB71C9" w:rsidRPr="00E4218B" w:rsidRDefault="00AB71C9" w:rsidP="00AB71C9">
      <w:pPr>
        <w:widowControl w:val="0"/>
        <w:autoSpaceDE w:val="0"/>
        <w:autoSpaceDN w:val="0"/>
        <w:adjustRightInd w:val="0"/>
        <w:spacing w:before="36"/>
        <w:ind w:left="107" w:right="-20"/>
        <w:jc w:val="left"/>
        <w:rPr>
          <w:rFonts w:eastAsia="Calibri" w:cs="Tahoma"/>
          <w:b w:val="0"/>
          <w:caps w:val="0"/>
          <w:color w:val="1D1D1B"/>
          <w:sz w:val="22"/>
          <w:lang w:eastAsia="en-US"/>
        </w:rPr>
      </w:pPr>
    </w:p>
    <w:p w14:paraId="4BB1A48D" w14:textId="2B72A64B" w:rsidR="007D54A6" w:rsidRPr="00E4218B" w:rsidRDefault="007D54A6" w:rsidP="00AB71C9">
      <w:pPr>
        <w:widowControl w:val="0"/>
        <w:autoSpaceDE w:val="0"/>
        <w:autoSpaceDN w:val="0"/>
        <w:adjustRightInd w:val="0"/>
        <w:spacing w:before="36"/>
        <w:ind w:left="107" w:right="-20"/>
        <w:jc w:val="left"/>
        <w:rPr>
          <w:rFonts w:eastAsia="Calibri" w:cs="Tahoma"/>
          <w:b w:val="0"/>
          <w:caps w:val="0"/>
          <w:color w:val="1D1D1B"/>
          <w:sz w:val="22"/>
          <w:lang w:eastAsia="en-US"/>
        </w:rPr>
      </w:pPr>
      <w:r w:rsidRPr="00E4218B">
        <w:rPr>
          <w:rFonts w:eastAsia="Calibri" w:cs="Tahoma"/>
          <w:b w:val="0"/>
          <w:caps w:val="0"/>
          <w:color w:val="1D1D1B"/>
          <w:sz w:val="22"/>
          <w:lang w:eastAsia="en-US"/>
        </w:rPr>
        <w:t xml:space="preserve">*If this form is submitted electronically, a signature is not </w:t>
      </w:r>
      <w:r w:rsidR="00AB71C9" w:rsidRPr="00E4218B">
        <w:rPr>
          <w:rFonts w:eastAsia="Calibri" w:cs="Tahoma"/>
          <w:b w:val="0"/>
          <w:caps w:val="0"/>
          <w:color w:val="1D1D1B"/>
          <w:sz w:val="22"/>
          <w:lang w:eastAsia="en-US"/>
        </w:rPr>
        <w:t>mandatory,</w:t>
      </w:r>
      <w:r w:rsidRPr="00E4218B">
        <w:rPr>
          <w:rFonts w:eastAsia="Calibri" w:cs="Tahoma"/>
          <w:b w:val="0"/>
          <w:caps w:val="0"/>
          <w:color w:val="1D1D1B"/>
          <w:sz w:val="22"/>
          <w:lang w:eastAsia="en-US"/>
        </w:rPr>
        <w:t xml:space="preserve"> but it must be emailed from the centre.</w:t>
      </w:r>
    </w:p>
    <w:p w14:paraId="3EE5EDC3" w14:textId="77777777" w:rsidR="00AB71C9" w:rsidRPr="00E4218B" w:rsidRDefault="00AB71C9" w:rsidP="00AB71C9">
      <w:pPr>
        <w:widowControl w:val="0"/>
        <w:autoSpaceDE w:val="0"/>
        <w:autoSpaceDN w:val="0"/>
        <w:adjustRightInd w:val="0"/>
        <w:spacing w:before="36"/>
        <w:ind w:left="107" w:right="-20"/>
        <w:jc w:val="left"/>
        <w:rPr>
          <w:rFonts w:eastAsia="Calibri" w:cs="Tahoma"/>
          <w:b w:val="0"/>
          <w:caps w:val="0"/>
          <w:color w:val="000000"/>
          <w:sz w:val="22"/>
          <w:lang w:eastAsia="en-US"/>
        </w:rPr>
      </w:pPr>
    </w:p>
    <w:p w14:paraId="7902A071" w14:textId="3ADA9FD0" w:rsidR="007D54A6" w:rsidRPr="00E4218B" w:rsidRDefault="007D54A6" w:rsidP="007D54A6">
      <w:pPr>
        <w:autoSpaceDE w:val="0"/>
        <w:autoSpaceDN w:val="0"/>
        <w:adjustRightInd w:val="0"/>
        <w:spacing w:after="160" w:line="259" w:lineRule="auto"/>
        <w:jc w:val="left"/>
        <w:rPr>
          <w:rFonts w:eastAsia="Calibri" w:cs="Tahoma"/>
          <w:b w:val="0"/>
          <w:caps w:val="0"/>
          <w:color w:val="000000"/>
          <w:sz w:val="22"/>
          <w:lang w:eastAsia="en-US"/>
        </w:rPr>
      </w:pPr>
      <w:r w:rsidRPr="00E4218B">
        <w:rPr>
          <w:rFonts w:eastAsia="Calibri" w:cs="Tahoma"/>
          <w:b w:val="0"/>
          <w:caps w:val="0"/>
          <w:color w:val="000000"/>
          <w:sz w:val="22"/>
          <w:lang w:eastAsia="en-US"/>
        </w:rPr>
        <w:t xml:space="preserve">Please be aware that Innovate Awarding share information on newly approved centres with other approved centres via a monthly update email. This will feature a link to your website, contact details and a possible feature on your centre. If you do not want us to share this </w:t>
      </w:r>
      <w:r w:rsidR="00AB71C9" w:rsidRPr="00E4218B">
        <w:rPr>
          <w:rFonts w:eastAsia="Calibri" w:cs="Tahoma"/>
          <w:b w:val="0"/>
          <w:caps w:val="0"/>
          <w:color w:val="000000"/>
          <w:sz w:val="22"/>
          <w:lang w:eastAsia="en-US"/>
        </w:rPr>
        <w:t>information,</w:t>
      </w:r>
      <w:r w:rsidRPr="00E4218B">
        <w:rPr>
          <w:rFonts w:eastAsia="Calibri" w:cs="Tahoma"/>
          <w:b w:val="0"/>
          <w:caps w:val="0"/>
          <w:color w:val="000000"/>
          <w:sz w:val="22"/>
          <w:lang w:eastAsia="en-US"/>
        </w:rPr>
        <w:t xml:space="preserve"> please add a cross in the box </w:t>
      </w:r>
      <w:sdt>
        <w:sdtPr>
          <w:rPr>
            <w:rFonts w:eastAsia="Calibri" w:cs="Tahoma"/>
            <w:b w:val="0"/>
            <w:caps w:val="0"/>
            <w:color w:val="auto"/>
            <w:sz w:val="22"/>
            <w:lang w:eastAsia="en-US"/>
          </w:rPr>
          <w:id w:val="1487515148"/>
          <w15:color w:val="000000"/>
          <w14:checkbox>
            <w14:checked w14:val="0"/>
            <w14:checkedState w14:val="2612" w14:font="MS Gothic"/>
            <w14:uncheckedState w14:val="2610" w14:font="MS Gothic"/>
          </w14:checkbox>
        </w:sdtPr>
        <w:sdtContent>
          <w:r w:rsidR="00CF6728">
            <w:rPr>
              <w:rFonts w:ascii="MS Gothic" w:eastAsia="MS Gothic" w:hAnsi="MS Gothic" w:cs="Tahoma" w:hint="eastAsia"/>
              <w:b w:val="0"/>
              <w:caps w:val="0"/>
              <w:color w:val="auto"/>
              <w:sz w:val="22"/>
              <w:lang w:eastAsia="en-US"/>
            </w:rPr>
            <w:t>☐</w:t>
          </w:r>
        </w:sdtContent>
      </w:sdt>
    </w:p>
    <w:p w14:paraId="74D20C7A" w14:textId="01C343B7" w:rsidR="007D54A6" w:rsidRPr="00E4218B" w:rsidRDefault="007D54A6" w:rsidP="007D54A6">
      <w:pPr>
        <w:widowControl w:val="0"/>
        <w:autoSpaceDE w:val="0"/>
        <w:autoSpaceDN w:val="0"/>
        <w:adjustRightInd w:val="0"/>
        <w:jc w:val="left"/>
        <w:rPr>
          <w:rFonts w:eastAsia="Calibri" w:cs="Tahoma"/>
          <w:b w:val="0"/>
          <w:caps w:val="0"/>
          <w:color w:val="000000"/>
          <w:sz w:val="22"/>
          <w:lang w:eastAsia="en-US"/>
        </w:rPr>
      </w:pPr>
      <w:r w:rsidRPr="00E4218B">
        <w:rPr>
          <w:rFonts w:eastAsia="Calibri" w:cs="Tahoma"/>
          <w:b w:val="0"/>
          <w:caps w:val="0"/>
          <w:color w:val="000000"/>
          <w:sz w:val="22"/>
          <w:lang w:eastAsia="en-US"/>
        </w:rPr>
        <w:t xml:space="preserve">In addition to this Innovate Awarding will also add your centre name and a link to your website. If you do not want us to share this </w:t>
      </w:r>
      <w:r w:rsidR="00AB71C9" w:rsidRPr="00E4218B">
        <w:rPr>
          <w:rFonts w:eastAsia="Calibri" w:cs="Tahoma"/>
          <w:b w:val="0"/>
          <w:caps w:val="0"/>
          <w:color w:val="000000"/>
          <w:sz w:val="22"/>
          <w:lang w:eastAsia="en-US"/>
        </w:rPr>
        <w:t>information,</w:t>
      </w:r>
      <w:r w:rsidRPr="00E4218B">
        <w:rPr>
          <w:rFonts w:eastAsia="Calibri" w:cs="Tahoma"/>
          <w:b w:val="0"/>
          <w:caps w:val="0"/>
          <w:color w:val="000000"/>
          <w:sz w:val="22"/>
          <w:lang w:eastAsia="en-US"/>
        </w:rPr>
        <w:t xml:space="preserve"> please add a cross in the box </w:t>
      </w:r>
      <w:sdt>
        <w:sdtPr>
          <w:rPr>
            <w:rFonts w:eastAsia="Calibri" w:cs="Tahoma"/>
            <w:b w:val="0"/>
            <w:caps w:val="0"/>
            <w:color w:val="auto"/>
            <w:sz w:val="22"/>
            <w:lang w:eastAsia="en-US"/>
          </w:rPr>
          <w:id w:val="1669218693"/>
          <w15:color w:val="000000"/>
          <w14:checkbox>
            <w14:checked w14:val="0"/>
            <w14:checkedState w14:val="2612" w14:font="MS Gothic"/>
            <w14:uncheckedState w14:val="2610" w14:font="MS Gothic"/>
          </w14:checkbox>
        </w:sdtPr>
        <w:sdtContent>
          <w:r w:rsidR="00CF6728">
            <w:rPr>
              <w:rFonts w:ascii="MS Gothic" w:eastAsia="MS Gothic" w:hAnsi="MS Gothic" w:cs="Tahoma" w:hint="eastAsia"/>
              <w:b w:val="0"/>
              <w:caps w:val="0"/>
              <w:color w:val="auto"/>
              <w:sz w:val="22"/>
              <w:lang w:eastAsia="en-US"/>
            </w:rPr>
            <w:t>☐</w:t>
          </w:r>
        </w:sdtContent>
      </w:sdt>
    </w:p>
    <w:p w14:paraId="3935A739" w14:textId="77777777" w:rsidR="007D54A6" w:rsidRPr="00E4218B" w:rsidRDefault="007D54A6" w:rsidP="007D54A6">
      <w:pPr>
        <w:spacing w:after="160" w:line="259" w:lineRule="auto"/>
        <w:jc w:val="left"/>
        <w:rPr>
          <w:rFonts w:eastAsia="Calibri" w:cs="Tahoma"/>
          <w:b w:val="0"/>
          <w:caps w:val="0"/>
          <w:color w:val="auto"/>
          <w:sz w:val="22"/>
          <w:lang w:eastAsia="en-US"/>
        </w:rPr>
      </w:pPr>
    </w:p>
    <w:p w14:paraId="5A5CF5C5" w14:textId="77777777" w:rsidR="007D54A6" w:rsidRPr="00E4218B" w:rsidRDefault="007D54A6" w:rsidP="007D54A6">
      <w:pPr>
        <w:spacing w:after="160" w:line="259" w:lineRule="auto"/>
        <w:jc w:val="left"/>
        <w:rPr>
          <w:rFonts w:eastAsia="Calibri" w:cs="Tahoma"/>
          <w:b w:val="0"/>
          <w:caps w:val="0"/>
          <w:color w:val="auto"/>
          <w:sz w:val="22"/>
          <w:lang w:eastAsia="en-US"/>
        </w:rPr>
      </w:pPr>
      <w:r w:rsidRPr="00E4218B">
        <w:rPr>
          <w:rFonts w:eastAsia="Calibri" w:cs="Tahoma"/>
          <w:b w:val="0"/>
          <w:caps w:val="0"/>
          <w:color w:val="auto"/>
          <w:sz w:val="22"/>
          <w:lang w:eastAsia="en-US"/>
        </w:rPr>
        <w:t>Innovate Awarding will also send you email updates, this will include important information such as qualification withdrawals, new qualifications and contact update information.</w:t>
      </w:r>
    </w:p>
    <w:p w14:paraId="04B75E2F" w14:textId="77777777" w:rsidR="007D54A6" w:rsidRPr="00E4218B" w:rsidRDefault="007D54A6" w:rsidP="00261BD0">
      <w:pPr>
        <w:jc w:val="right"/>
        <w:rPr>
          <w:rFonts w:cs="Tahoma"/>
        </w:rPr>
      </w:pPr>
    </w:p>
    <w:sectPr w:rsidR="007D54A6" w:rsidRPr="00E4218B" w:rsidSect="000F72C2">
      <w:headerReference w:type="even" r:id="rId10"/>
      <w:headerReference w:type="default" r:id="rId11"/>
      <w:footerReference w:type="default" r:id="rId12"/>
      <w:headerReference w:type="first" r:id="rId13"/>
      <w:pgSz w:w="11906" w:h="16838"/>
      <w:pgMar w:top="720" w:right="720" w:bottom="720" w:left="720" w:header="680" w:footer="113" w:gutter="0"/>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709F" w14:textId="77777777" w:rsidR="00AC3661" w:rsidRDefault="00AC3661" w:rsidP="00A318D1">
      <w:r>
        <w:separator/>
      </w:r>
    </w:p>
  </w:endnote>
  <w:endnote w:type="continuationSeparator" w:id="0">
    <w:p w14:paraId="712B07C3" w14:textId="77777777" w:rsidR="00AC3661" w:rsidRDefault="00AC3661" w:rsidP="00A3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43F3" w14:textId="422A095B" w:rsidR="000F72C2" w:rsidRDefault="002070B1">
    <w:r w:rsidRPr="00B73C2C">
      <w:rPr>
        <w:noProof/>
      </w:rPr>
      <mc:AlternateContent>
        <mc:Choice Requires="wps">
          <w:drawing>
            <wp:anchor distT="45720" distB="45720" distL="114300" distR="114300" simplePos="0" relativeHeight="251667456" behindDoc="0" locked="0" layoutInCell="1" allowOverlap="1" wp14:anchorId="705B433F" wp14:editId="45B1AD3F">
              <wp:simplePos x="0" y="0"/>
              <wp:positionH relativeFrom="column">
                <wp:posOffset>-362310</wp:posOffset>
              </wp:positionH>
              <wp:positionV relativeFrom="paragraph">
                <wp:posOffset>106153</wp:posOffset>
              </wp:positionV>
              <wp:extent cx="5460365" cy="560070"/>
              <wp:effectExtent l="0" t="0" r="698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560070"/>
                      </a:xfrm>
                      <a:prstGeom prst="rect">
                        <a:avLst/>
                      </a:prstGeom>
                      <a:solidFill>
                        <a:srgbClr val="FFFFFF"/>
                      </a:solidFill>
                      <a:ln w="9525">
                        <a:noFill/>
                        <a:miter lim="800000"/>
                        <a:headEnd/>
                        <a:tailEnd/>
                      </a:ln>
                    </wps:spPr>
                    <wps:txbx>
                      <w:txbxContent>
                        <w:p w14:paraId="3B274C39" w14:textId="54856FE4" w:rsidR="00A23B94" w:rsidRPr="00D10898" w:rsidRDefault="002070B1" w:rsidP="00A23B94">
                          <w:pPr>
                            <w:jc w:val="both"/>
                            <w:rPr>
                              <w:color w:val="BFBFBF" w:themeColor="background1" w:themeShade="BF"/>
                              <w:sz w:val="16"/>
                              <w:szCs w:val="16"/>
                            </w:rPr>
                          </w:pPr>
                          <w:bookmarkStart w:id="1" w:name="_Hlk164328212"/>
                          <w:bookmarkStart w:id="2" w:name="_Hlk164328213"/>
                          <w:r>
                            <w:rPr>
                              <w:caps w:val="0"/>
                              <w:color w:val="BFBFBF" w:themeColor="background1" w:themeShade="BF"/>
                              <w:sz w:val="16"/>
                              <w:szCs w:val="16"/>
                            </w:rPr>
                            <w:t>Operations /V7 / September 2024</w:t>
                          </w:r>
                        </w:p>
                        <w:p w14:paraId="6DA3F65A" w14:textId="4DFD5B7B" w:rsidR="00A23B94" w:rsidRPr="00D10898" w:rsidRDefault="00A23B94" w:rsidP="00A23B94">
                          <w:pPr>
                            <w:jc w:val="both"/>
                            <w:rPr>
                              <w:color w:val="BFBFBF" w:themeColor="background1" w:themeShade="BF"/>
                              <w:sz w:val="16"/>
                              <w:szCs w:val="16"/>
                            </w:rPr>
                          </w:pPr>
                          <w:r w:rsidRPr="00D10898">
                            <w:rPr>
                              <w:caps w:val="0"/>
                              <w:color w:val="BFBFBF" w:themeColor="background1" w:themeShade="BF"/>
                              <w:sz w:val="16"/>
                              <w:szCs w:val="16"/>
                            </w:rPr>
                            <w:t>Innovate Awarding, Block F, 291 Paintworks, Arnos Vale, Bristol, Bs4 3aw</w:t>
                          </w:r>
                        </w:p>
                        <w:p w14:paraId="462EDE1F" w14:textId="43405465" w:rsidR="00A23B94" w:rsidRPr="00D10898" w:rsidRDefault="00A23B94" w:rsidP="00A23B94">
                          <w:pPr>
                            <w:rPr>
                              <w:color w:val="BFBFBF" w:themeColor="background1" w:themeShade="BF"/>
                              <w:sz w:val="16"/>
                              <w:szCs w:val="16"/>
                            </w:rPr>
                          </w:pPr>
                          <w:r w:rsidRPr="00D10898">
                            <w:rPr>
                              <w:noProof/>
                              <w:color w:val="FFFFFF" w:themeColor="background1"/>
                              <w:sz w:val="16"/>
                              <w:szCs w:val="16"/>
                            </w:rPr>
                            <w:drawing>
                              <wp:inline distT="0" distB="0" distL="0" distR="0" wp14:anchorId="4A045BBE" wp14:editId="24406FA7">
                                <wp:extent cx="131263" cy="131263"/>
                                <wp:effectExtent l="0" t="0" r="2540" b="2540"/>
                                <wp:docPr id="233" name="Graphic 233" descr="Monit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Monitor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136964" cy="136964"/>
                                        </a:xfrm>
                                        <a:prstGeom prst="rect">
                                          <a:avLst/>
                                        </a:prstGeom>
                                      </pic:spPr>
                                    </pic:pic>
                                  </a:graphicData>
                                </a:graphic>
                              </wp:inline>
                            </w:drawing>
                          </w:r>
                          <w:r w:rsidRPr="00D10898">
                            <w:rPr>
                              <w:caps w:val="0"/>
                              <w:color w:val="BFBFBF" w:themeColor="background1" w:themeShade="BF"/>
                              <w:sz w:val="16"/>
                              <w:szCs w:val="16"/>
                            </w:rPr>
                            <w:t xml:space="preserve">  Innnovateawarding.Org       </w:t>
                          </w:r>
                          <w:r w:rsidRPr="00D10898">
                            <w:rPr>
                              <w:noProof/>
                              <w:color w:val="FFFFFF" w:themeColor="background1"/>
                              <w:sz w:val="16"/>
                              <w:szCs w:val="16"/>
                            </w:rPr>
                            <w:drawing>
                              <wp:inline distT="0" distB="0" distL="0" distR="0" wp14:anchorId="57081529" wp14:editId="6C20A846">
                                <wp:extent cx="162832" cy="162832"/>
                                <wp:effectExtent l="0" t="0" r="8890" b="8890"/>
                                <wp:docPr id="234" name="Graphic 234"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Email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1161" cy="171161"/>
                                        </a:xfrm>
                                        <a:prstGeom prst="rect">
                                          <a:avLst/>
                                        </a:prstGeom>
                                      </pic:spPr>
                                    </pic:pic>
                                  </a:graphicData>
                                </a:graphic>
                              </wp:inline>
                            </w:drawing>
                          </w:r>
                          <w:r w:rsidRPr="00D10898">
                            <w:rPr>
                              <w:caps w:val="0"/>
                              <w:color w:val="BFBFBF" w:themeColor="background1" w:themeShade="BF"/>
                              <w:sz w:val="16"/>
                              <w:szCs w:val="16"/>
                            </w:rPr>
                            <w:t xml:space="preserve">  </w:t>
                          </w:r>
                          <w:hyperlink r:id="rId5" w:history="1">
                            <w:r w:rsidRPr="00D10898">
                              <w:rPr>
                                <w:rStyle w:val="Hyperlink"/>
                                <w:caps w:val="0"/>
                                <w:color w:val="BFBFBF" w:themeColor="background1" w:themeShade="BF"/>
                                <w:sz w:val="16"/>
                                <w:szCs w:val="16"/>
                              </w:rPr>
                              <w:t>Contactus@Innovateawarding.Org</w:t>
                            </w:r>
                          </w:hyperlink>
                          <w:r w:rsidRPr="00D10898">
                            <w:rPr>
                              <w:caps w:val="0"/>
                              <w:color w:val="BFBFBF" w:themeColor="background1" w:themeShade="BF"/>
                              <w:sz w:val="16"/>
                              <w:szCs w:val="16"/>
                            </w:rPr>
                            <w:t xml:space="preserve">       </w:t>
                          </w:r>
                          <w:r w:rsidRPr="00D10898">
                            <w:rPr>
                              <w:noProof/>
                              <w:color w:val="FFFFFF" w:themeColor="background1"/>
                              <w:sz w:val="16"/>
                              <w:szCs w:val="16"/>
                            </w:rPr>
                            <w:drawing>
                              <wp:inline distT="0" distB="0" distL="0" distR="0" wp14:anchorId="3BE4723A" wp14:editId="45FEEB05">
                                <wp:extent cx="126373" cy="126373"/>
                                <wp:effectExtent l="19050" t="19050" r="6985" b="6985"/>
                                <wp:docPr id="235" name="Graphic 235"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Receiver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250840" flipV="1">
                                          <a:off x="0" y="0"/>
                                          <a:ext cx="158836" cy="158836"/>
                                        </a:xfrm>
                                        <a:prstGeom prst="rect">
                                          <a:avLst/>
                                        </a:prstGeom>
                                      </pic:spPr>
                                    </pic:pic>
                                  </a:graphicData>
                                </a:graphic>
                              </wp:inline>
                            </w:drawing>
                          </w:r>
                          <w:r w:rsidRPr="00D10898">
                            <w:rPr>
                              <w:caps w:val="0"/>
                              <w:color w:val="BFBFBF" w:themeColor="background1" w:themeShade="BF"/>
                              <w:sz w:val="16"/>
                              <w:szCs w:val="16"/>
                            </w:rPr>
                            <w:t xml:space="preserve"> +44(0)117 314 2800</w:t>
                          </w:r>
                        </w:p>
                        <w:p w14:paraId="0F0C15D2" w14:textId="77777777" w:rsidR="00A23B94" w:rsidRPr="007A62C0" w:rsidRDefault="00A23B94" w:rsidP="00A23B94">
                          <w:pPr>
                            <w:rPr>
                              <w:color w:val="BFBFBF" w:themeColor="background1" w:themeShade="BF"/>
                              <w:sz w:val="16"/>
                              <w:szCs w:val="16"/>
                            </w:rPr>
                          </w:pPr>
                        </w:p>
                        <w:bookmarkEnd w:id="1"/>
                        <w:bookmarkEnd w:id="2"/>
                        <w:p w14:paraId="5DADC280" w14:textId="77777777" w:rsidR="00A23B94" w:rsidRDefault="00A23B94" w:rsidP="00A23B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B433F" id="_x0000_t202" coordsize="21600,21600" o:spt="202" path="m,l,21600r21600,l21600,xe">
              <v:stroke joinstyle="miter"/>
              <v:path gradientshapeok="t" o:connecttype="rect"/>
            </v:shapetype>
            <v:shape id="_x0000_s1028" type="#_x0000_t202" style="position:absolute;left:0;text-align:left;margin-left:-28.55pt;margin-top:8.35pt;width:429.95pt;height:44.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xQEgIAAP0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" stroked="f">
              <v:textbox>
                <w:txbxContent>
                  <w:p w14:paraId="3B274C39" w14:textId="54856FE4" w:rsidR="00A23B94" w:rsidRPr="00D10898" w:rsidRDefault="002070B1" w:rsidP="00A23B94">
                    <w:pPr>
                      <w:jc w:val="both"/>
                      <w:rPr>
                        <w:color w:val="BFBFBF" w:themeColor="background1" w:themeShade="BF"/>
                        <w:sz w:val="16"/>
                        <w:szCs w:val="16"/>
                      </w:rPr>
                    </w:pPr>
                    <w:bookmarkStart w:id="3" w:name="_Hlk164328212"/>
                    <w:bookmarkStart w:id="4" w:name="_Hlk164328213"/>
                    <w:r>
                      <w:rPr>
                        <w:caps w:val="0"/>
                        <w:color w:val="BFBFBF" w:themeColor="background1" w:themeShade="BF"/>
                        <w:sz w:val="16"/>
                        <w:szCs w:val="16"/>
                      </w:rPr>
                      <w:t>Operations /V7 / September 2024</w:t>
                    </w:r>
                  </w:p>
                  <w:p w14:paraId="6DA3F65A" w14:textId="4DFD5B7B" w:rsidR="00A23B94" w:rsidRPr="00D10898" w:rsidRDefault="00A23B94" w:rsidP="00A23B94">
                    <w:pPr>
                      <w:jc w:val="both"/>
                      <w:rPr>
                        <w:color w:val="BFBFBF" w:themeColor="background1" w:themeShade="BF"/>
                        <w:sz w:val="16"/>
                        <w:szCs w:val="16"/>
                      </w:rPr>
                    </w:pPr>
                    <w:r w:rsidRPr="00D10898">
                      <w:rPr>
                        <w:caps w:val="0"/>
                        <w:color w:val="BFBFBF" w:themeColor="background1" w:themeShade="BF"/>
                        <w:sz w:val="16"/>
                        <w:szCs w:val="16"/>
                      </w:rPr>
                      <w:t>Innovate Awarding, Block F, 291 Paintworks, Arnos Vale, Bristol, Bs4 3aw</w:t>
                    </w:r>
                  </w:p>
                  <w:p w14:paraId="462EDE1F" w14:textId="43405465" w:rsidR="00A23B94" w:rsidRPr="00D10898" w:rsidRDefault="00A23B94" w:rsidP="00A23B94">
                    <w:pPr>
                      <w:rPr>
                        <w:color w:val="BFBFBF" w:themeColor="background1" w:themeShade="BF"/>
                        <w:sz w:val="16"/>
                        <w:szCs w:val="16"/>
                      </w:rPr>
                    </w:pPr>
                    <w:r w:rsidRPr="00D10898">
                      <w:rPr>
                        <w:noProof/>
                        <w:color w:val="FFFFFF" w:themeColor="background1"/>
                        <w:sz w:val="16"/>
                        <w:szCs w:val="16"/>
                      </w:rPr>
                      <w:drawing>
                        <wp:inline distT="0" distB="0" distL="0" distR="0" wp14:anchorId="4A045BBE" wp14:editId="24406FA7">
                          <wp:extent cx="131263" cy="131263"/>
                          <wp:effectExtent l="0" t="0" r="2540" b="2540"/>
                          <wp:docPr id="233" name="Graphic 233" descr="Monit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Monitor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136964" cy="136964"/>
                                  </a:xfrm>
                                  <a:prstGeom prst="rect">
                                    <a:avLst/>
                                  </a:prstGeom>
                                </pic:spPr>
                              </pic:pic>
                            </a:graphicData>
                          </a:graphic>
                        </wp:inline>
                      </w:drawing>
                    </w:r>
                    <w:r w:rsidRPr="00D10898">
                      <w:rPr>
                        <w:caps w:val="0"/>
                        <w:color w:val="BFBFBF" w:themeColor="background1" w:themeShade="BF"/>
                        <w:sz w:val="16"/>
                        <w:szCs w:val="16"/>
                      </w:rPr>
                      <w:t xml:space="preserve">  Innnovateawarding.Org       </w:t>
                    </w:r>
                    <w:r w:rsidRPr="00D10898">
                      <w:rPr>
                        <w:noProof/>
                        <w:color w:val="FFFFFF" w:themeColor="background1"/>
                        <w:sz w:val="16"/>
                        <w:szCs w:val="16"/>
                      </w:rPr>
                      <w:drawing>
                        <wp:inline distT="0" distB="0" distL="0" distR="0" wp14:anchorId="57081529" wp14:editId="6C20A846">
                          <wp:extent cx="162832" cy="162832"/>
                          <wp:effectExtent l="0" t="0" r="8890" b="8890"/>
                          <wp:docPr id="234" name="Graphic 234"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Email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1161" cy="171161"/>
                                  </a:xfrm>
                                  <a:prstGeom prst="rect">
                                    <a:avLst/>
                                  </a:prstGeom>
                                </pic:spPr>
                              </pic:pic>
                            </a:graphicData>
                          </a:graphic>
                        </wp:inline>
                      </w:drawing>
                    </w:r>
                    <w:r w:rsidRPr="00D10898">
                      <w:rPr>
                        <w:caps w:val="0"/>
                        <w:color w:val="BFBFBF" w:themeColor="background1" w:themeShade="BF"/>
                        <w:sz w:val="16"/>
                        <w:szCs w:val="16"/>
                      </w:rPr>
                      <w:t xml:space="preserve">  </w:t>
                    </w:r>
                    <w:hyperlink r:id="rId8" w:history="1">
                      <w:r w:rsidRPr="00D10898">
                        <w:rPr>
                          <w:rStyle w:val="Hyperlink"/>
                          <w:caps w:val="0"/>
                          <w:color w:val="BFBFBF" w:themeColor="background1" w:themeShade="BF"/>
                          <w:sz w:val="16"/>
                          <w:szCs w:val="16"/>
                        </w:rPr>
                        <w:t>Contactus@Innovateawarding.Org</w:t>
                      </w:r>
                    </w:hyperlink>
                    <w:r w:rsidRPr="00D10898">
                      <w:rPr>
                        <w:caps w:val="0"/>
                        <w:color w:val="BFBFBF" w:themeColor="background1" w:themeShade="BF"/>
                        <w:sz w:val="16"/>
                        <w:szCs w:val="16"/>
                      </w:rPr>
                      <w:t xml:space="preserve">       </w:t>
                    </w:r>
                    <w:r w:rsidRPr="00D10898">
                      <w:rPr>
                        <w:noProof/>
                        <w:color w:val="FFFFFF" w:themeColor="background1"/>
                        <w:sz w:val="16"/>
                        <w:szCs w:val="16"/>
                      </w:rPr>
                      <w:drawing>
                        <wp:inline distT="0" distB="0" distL="0" distR="0" wp14:anchorId="3BE4723A" wp14:editId="45FEEB05">
                          <wp:extent cx="126373" cy="126373"/>
                          <wp:effectExtent l="19050" t="19050" r="6985" b="6985"/>
                          <wp:docPr id="235" name="Graphic 235"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Receiver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250840" flipV="1">
                                    <a:off x="0" y="0"/>
                                    <a:ext cx="158836" cy="158836"/>
                                  </a:xfrm>
                                  <a:prstGeom prst="rect">
                                    <a:avLst/>
                                  </a:prstGeom>
                                </pic:spPr>
                              </pic:pic>
                            </a:graphicData>
                          </a:graphic>
                        </wp:inline>
                      </w:drawing>
                    </w:r>
                    <w:r w:rsidRPr="00D10898">
                      <w:rPr>
                        <w:caps w:val="0"/>
                        <w:color w:val="BFBFBF" w:themeColor="background1" w:themeShade="BF"/>
                        <w:sz w:val="16"/>
                        <w:szCs w:val="16"/>
                      </w:rPr>
                      <w:t xml:space="preserve"> +44(0)117 314 2800</w:t>
                    </w:r>
                  </w:p>
                  <w:p w14:paraId="0F0C15D2" w14:textId="77777777" w:rsidR="00A23B94" w:rsidRPr="007A62C0" w:rsidRDefault="00A23B94" w:rsidP="00A23B94">
                    <w:pPr>
                      <w:rPr>
                        <w:color w:val="BFBFBF" w:themeColor="background1" w:themeShade="BF"/>
                        <w:sz w:val="16"/>
                        <w:szCs w:val="16"/>
                      </w:rPr>
                    </w:pPr>
                  </w:p>
                  <w:bookmarkEnd w:id="3"/>
                  <w:bookmarkEnd w:id="4"/>
                  <w:p w14:paraId="5DADC280" w14:textId="77777777" w:rsidR="00A23B94" w:rsidRDefault="00A23B94" w:rsidP="00A23B94"/>
                </w:txbxContent>
              </v:textbox>
              <w10:wrap type="square"/>
            </v:shape>
          </w:pict>
        </mc:Fallback>
      </mc:AlternateContent>
    </w:r>
    <w:r w:rsidR="00A23B94" w:rsidRPr="00B73C2C">
      <w:rPr>
        <w:noProof/>
      </w:rPr>
      <mc:AlternateContent>
        <mc:Choice Requires="wps">
          <w:drawing>
            <wp:anchor distT="0" distB="0" distL="114300" distR="114300" simplePos="0" relativeHeight="251671552" behindDoc="0" locked="0" layoutInCell="1" allowOverlap="1" wp14:anchorId="04DB157F" wp14:editId="0F882A22">
              <wp:simplePos x="0" y="0"/>
              <wp:positionH relativeFrom="column">
                <wp:posOffset>4735291</wp:posOffset>
              </wp:positionH>
              <wp:positionV relativeFrom="paragraph">
                <wp:posOffset>43611</wp:posOffset>
              </wp:positionV>
              <wp:extent cx="2260888" cy="830638"/>
              <wp:effectExtent l="0" t="0" r="0" b="7620"/>
              <wp:wrapNone/>
              <wp:docPr id="33" name="Text Box 33"/>
              <wp:cNvGraphicFramePr/>
              <a:graphic xmlns:a="http://schemas.openxmlformats.org/drawingml/2006/main">
                <a:graphicData uri="http://schemas.microsoft.com/office/word/2010/wordprocessingShape">
                  <wps:wsp>
                    <wps:cNvSpPr txBox="1"/>
                    <wps:spPr>
                      <a:xfrm>
                        <a:off x="0" y="0"/>
                        <a:ext cx="2260888" cy="830638"/>
                      </a:xfrm>
                      <a:prstGeom prst="rect">
                        <a:avLst/>
                      </a:prstGeom>
                      <a:noFill/>
                      <a:ln w="6350">
                        <a:noFill/>
                      </a:ln>
                    </wps:spPr>
                    <wps:txbx>
                      <w:txbxContent>
                        <w:p w14:paraId="38EEF40F" w14:textId="39175A5D" w:rsidR="00A23B94" w:rsidRPr="002070B1" w:rsidRDefault="00A23B94" w:rsidP="00A23B94">
                          <w:pPr>
                            <w:jc w:val="right"/>
                            <w:rPr>
                              <w:b w:val="0"/>
                              <w:bCs/>
                              <w:color w:val="FFFFFF" w:themeColor="background1"/>
                              <w:sz w:val="16"/>
                              <w:szCs w:val="16"/>
                            </w:rPr>
                          </w:pPr>
                          <w:r w:rsidRPr="002070B1">
                            <w:rPr>
                              <w:b w:val="0"/>
                              <w:bCs/>
                              <w:caps w:val="0"/>
                              <w:color w:val="FFFFFF" w:themeColor="background1"/>
                              <w:sz w:val="16"/>
                              <w:szCs w:val="16"/>
                            </w:rPr>
                            <w:t xml:space="preserve">Page </w:t>
                          </w:r>
                          <w:r w:rsidRPr="002070B1">
                            <w:rPr>
                              <w:b w:val="0"/>
                              <w:bCs/>
                              <w:color w:val="FFFFFF" w:themeColor="background1"/>
                              <w:sz w:val="16"/>
                              <w:szCs w:val="16"/>
                            </w:rPr>
                            <w:fldChar w:fldCharType="begin"/>
                          </w:r>
                          <w:r w:rsidRPr="002070B1">
                            <w:rPr>
                              <w:b w:val="0"/>
                              <w:bCs/>
                              <w:color w:val="FFFFFF" w:themeColor="background1"/>
                              <w:sz w:val="16"/>
                              <w:szCs w:val="16"/>
                            </w:rPr>
                            <w:instrText xml:space="preserve"> PAGE </w:instrText>
                          </w:r>
                          <w:r w:rsidRPr="002070B1">
                            <w:rPr>
                              <w:b w:val="0"/>
                              <w:bCs/>
                              <w:color w:val="FFFFFF" w:themeColor="background1"/>
                              <w:sz w:val="16"/>
                              <w:szCs w:val="16"/>
                            </w:rPr>
                            <w:fldChar w:fldCharType="separate"/>
                          </w:r>
                          <w:r w:rsidRPr="002070B1">
                            <w:rPr>
                              <w:b w:val="0"/>
                              <w:bCs/>
                              <w:caps w:val="0"/>
                              <w:color w:val="FFFFFF" w:themeColor="background1"/>
                              <w:sz w:val="16"/>
                              <w:szCs w:val="16"/>
                            </w:rPr>
                            <w:t>1</w:t>
                          </w:r>
                          <w:r w:rsidRPr="002070B1">
                            <w:rPr>
                              <w:b w:val="0"/>
                              <w:bCs/>
                              <w:color w:val="FFFFFF" w:themeColor="background1"/>
                              <w:sz w:val="16"/>
                              <w:szCs w:val="16"/>
                            </w:rPr>
                            <w:fldChar w:fldCharType="end"/>
                          </w:r>
                          <w:r w:rsidRPr="002070B1">
                            <w:rPr>
                              <w:b w:val="0"/>
                              <w:bCs/>
                              <w:caps w:val="0"/>
                              <w:color w:val="FFFFFF" w:themeColor="background1"/>
                              <w:sz w:val="16"/>
                              <w:szCs w:val="16"/>
                            </w:rPr>
                            <w:t xml:space="preserve"> </w:t>
                          </w:r>
                          <w:r w:rsidR="002070B1">
                            <w:rPr>
                              <w:b w:val="0"/>
                              <w:bCs/>
                              <w:caps w:val="0"/>
                              <w:color w:val="FFFFFF" w:themeColor="background1"/>
                              <w:sz w:val="16"/>
                              <w:szCs w:val="16"/>
                            </w:rPr>
                            <w:t>o</w:t>
                          </w:r>
                          <w:r w:rsidRPr="002070B1">
                            <w:rPr>
                              <w:b w:val="0"/>
                              <w:bCs/>
                              <w:caps w:val="0"/>
                              <w:color w:val="FFFFFF" w:themeColor="background1"/>
                              <w:sz w:val="16"/>
                              <w:szCs w:val="16"/>
                            </w:rPr>
                            <w:t xml:space="preserve">f </w:t>
                          </w:r>
                          <w:r w:rsidRPr="002070B1">
                            <w:rPr>
                              <w:b w:val="0"/>
                              <w:bCs/>
                              <w:color w:val="FFFFFF" w:themeColor="background1"/>
                              <w:sz w:val="16"/>
                              <w:szCs w:val="16"/>
                            </w:rPr>
                            <w:fldChar w:fldCharType="begin"/>
                          </w:r>
                          <w:r w:rsidRPr="002070B1">
                            <w:rPr>
                              <w:b w:val="0"/>
                              <w:bCs/>
                              <w:color w:val="FFFFFF" w:themeColor="background1"/>
                              <w:sz w:val="16"/>
                              <w:szCs w:val="16"/>
                            </w:rPr>
                            <w:instrText xml:space="preserve"> NUMPAGES  </w:instrText>
                          </w:r>
                          <w:r w:rsidRPr="002070B1">
                            <w:rPr>
                              <w:b w:val="0"/>
                              <w:bCs/>
                              <w:color w:val="FFFFFF" w:themeColor="background1"/>
                              <w:sz w:val="16"/>
                              <w:szCs w:val="16"/>
                            </w:rPr>
                            <w:fldChar w:fldCharType="separate"/>
                          </w:r>
                          <w:r w:rsidRPr="002070B1">
                            <w:rPr>
                              <w:b w:val="0"/>
                              <w:bCs/>
                              <w:caps w:val="0"/>
                              <w:color w:val="FFFFFF" w:themeColor="background1"/>
                              <w:sz w:val="16"/>
                              <w:szCs w:val="16"/>
                            </w:rPr>
                            <w:t>9</w:t>
                          </w:r>
                          <w:r w:rsidRPr="002070B1">
                            <w:rPr>
                              <w:b w:val="0"/>
                              <w:bCs/>
                              <w:color w:val="FFFFFF" w:themeColor="background1"/>
                              <w:sz w:val="16"/>
                              <w:szCs w:val="16"/>
                            </w:rPr>
                            <w:fldChar w:fldCharType="end"/>
                          </w:r>
                          <w:r w:rsidRPr="002070B1">
                            <w:rPr>
                              <w:b w:val="0"/>
                              <w:bCs/>
                              <w:caps w:val="0"/>
                              <w:color w:val="FFFFFF" w:themeColor="background1"/>
                              <w:sz w:val="16"/>
                              <w:szCs w:val="16"/>
                            </w:rPr>
                            <w:br/>
                          </w:r>
                          <w:r w:rsidRPr="002070B1">
                            <w:rPr>
                              <w:b w:val="0"/>
                              <w:bCs/>
                              <w:caps w:val="0"/>
                              <w:color w:val="FFFFFF" w:themeColor="background1"/>
                              <w:sz w:val="16"/>
                              <w:szCs w:val="16"/>
                            </w:rPr>
                            <w:br/>
                            <w:t>Copyright ©2024</w:t>
                          </w:r>
                        </w:p>
                        <w:p w14:paraId="4215AE4E" w14:textId="4D1F276C" w:rsidR="00A23B94" w:rsidRPr="002070B1" w:rsidRDefault="00A23B94" w:rsidP="00A23B94">
                          <w:pPr>
                            <w:jc w:val="right"/>
                            <w:rPr>
                              <w:b w:val="0"/>
                              <w:bCs/>
                              <w:color w:val="FFFFFF" w:themeColor="background1"/>
                            </w:rPr>
                          </w:pPr>
                          <w:r w:rsidRPr="002070B1">
                            <w:rPr>
                              <w:b w:val="0"/>
                              <w:bCs/>
                              <w:caps w:val="0"/>
                              <w:color w:val="FFFFFF" w:themeColor="background1"/>
                              <w:sz w:val="16"/>
                              <w:szCs w:val="16"/>
                            </w:rPr>
                            <w:t xml:space="preserve"> Innovate Awarding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B157F" id="Text Box 33" o:spid="_x0000_s1029" type="#_x0000_t202" style="position:absolute;left:0;text-align:left;margin-left:372.85pt;margin-top:3.45pt;width:178pt;height:6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66dGwIAADMEAAAOAAAAZHJzL2Uyb0RvYy54bWysU8lu2zAQvRfoPxC815KXuK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" filled="f" stroked="f" strokeweight=".5pt">
              <v:textbox>
                <w:txbxContent>
                  <w:p w14:paraId="38EEF40F" w14:textId="39175A5D" w:rsidR="00A23B94" w:rsidRPr="002070B1" w:rsidRDefault="00A23B94" w:rsidP="00A23B94">
                    <w:pPr>
                      <w:jc w:val="right"/>
                      <w:rPr>
                        <w:b w:val="0"/>
                        <w:bCs/>
                        <w:color w:val="FFFFFF" w:themeColor="background1"/>
                        <w:sz w:val="16"/>
                        <w:szCs w:val="16"/>
                      </w:rPr>
                    </w:pPr>
                    <w:r w:rsidRPr="002070B1">
                      <w:rPr>
                        <w:b w:val="0"/>
                        <w:bCs/>
                        <w:caps w:val="0"/>
                        <w:color w:val="FFFFFF" w:themeColor="background1"/>
                        <w:sz w:val="16"/>
                        <w:szCs w:val="16"/>
                      </w:rPr>
                      <w:t xml:space="preserve">Page </w:t>
                    </w:r>
                    <w:r w:rsidRPr="002070B1">
                      <w:rPr>
                        <w:b w:val="0"/>
                        <w:bCs/>
                        <w:color w:val="FFFFFF" w:themeColor="background1"/>
                        <w:sz w:val="16"/>
                        <w:szCs w:val="16"/>
                      </w:rPr>
                      <w:fldChar w:fldCharType="begin"/>
                    </w:r>
                    <w:r w:rsidRPr="002070B1">
                      <w:rPr>
                        <w:b w:val="0"/>
                        <w:bCs/>
                        <w:color w:val="FFFFFF" w:themeColor="background1"/>
                        <w:sz w:val="16"/>
                        <w:szCs w:val="16"/>
                      </w:rPr>
                      <w:instrText xml:space="preserve"> PAGE </w:instrText>
                    </w:r>
                    <w:r w:rsidRPr="002070B1">
                      <w:rPr>
                        <w:b w:val="0"/>
                        <w:bCs/>
                        <w:color w:val="FFFFFF" w:themeColor="background1"/>
                        <w:sz w:val="16"/>
                        <w:szCs w:val="16"/>
                      </w:rPr>
                      <w:fldChar w:fldCharType="separate"/>
                    </w:r>
                    <w:r w:rsidRPr="002070B1">
                      <w:rPr>
                        <w:b w:val="0"/>
                        <w:bCs/>
                        <w:caps w:val="0"/>
                        <w:color w:val="FFFFFF" w:themeColor="background1"/>
                        <w:sz w:val="16"/>
                        <w:szCs w:val="16"/>
                      </w:rPr>
                      <w:t>1</w:t>
                    </w:r>
                    <w:r w:rsidRPr="002070B1">
                      <w:rPr>
                        <w:b w:val="0"/>
                        <w:bCs/>
                        <w:color w:val="FFFFFF" w:themeColor="background1"/>
                        <w:sz w:val="16"/>
                        <w:szCs w:val="16"/>
                      </w:rPr>
                      <w:fldChar w:fldCharType="end"/>
                    </w:r>
                    <w:r w:rsidRPr="002070B1">
                      <w:rPr>
                        <w:b w:val="0"/>
                        <w:bCs/>
                        <w:caps w:val="0"/>
                        <w:color w:val="FFFFFF" w:themeColor="background1"/>
                        <w:sz w:val="16"/>
                        <w:szCs w:val="16"/>
                      </w:rPr>
                      <w:t xml:space="preserve"> </w:t>
                    </w:r>
                    <w:r w:rsidR="002070B1">
                      <w:rPr>
                        <w:b w:val="0"/>
                        <w:bCs/>
                        <w:caps w:val="0"/>
                        <w:color w:val="FFFFFF" w:themeColor="background1"/>
                        <w:sz w:val="16"/>
                        <w:szCs w:val="16"/>
                      </w:rPr>
                      <w:t>o</w:t>
                    </w:r>
                    <w:r w:rsidRPr="002070B1">
                      <w:rPr>
                        <w:b w:val="0"/>
                        <w:bCs/>
                        <w:caps w:val="0"/>
                        <w:color w:val="FFFFFF" w:themeColor="background1"/>
                        <w:sz w:val="16"/>
                        <w:szCs w:val="16"/>
                      </w:rPr>
                      <w:t xml:space="preserve">f </w:t>
                    </w:r>
                    <w:r w:rsidRPr="002070B1">
                      <w:rPr>
                        <w:b w:val="0"/>
                        <w:bCs/>
                        <w:color w:val="FFFFFF" w:themeColor="background1"/>
                        <w:sz w:val="16"/>
                        <w:szCs w:val="16"/>
                      </w:rPr>
                      <w:fldChar w:fldCharType="begin"/>
                    </w:r>
                    <w:r w:rsidRPr="002070B1">
                      <w:rPr>
                        <w:b w:val="0"/>
                        <w:bCs/>
                        <w:color w:val="FFFFFF" w:themeColor="background1"/>
                        <w:sz w:val="16"/>
                        <w:szCs w:val="16"/>
                      </w:rPr>
                      <w:instrText xml:space="preserve"> NUMPAGES  </w:instrText>
                    </w:r>
                    <w:r w:rsidRPr="002070B1">
                      <w:rPr>
                        <w:b w:val="0"/>
                        <w:bCs/>
                        <w:color w:val="FFFFFF" w:themeColor="background1"/>
                        <w:sz w:val="16"/>
                        <w:szCs w:val="16"/>
                      </w:rPr>
                      <w:fldChar w:fldCharType="separate"/>
                    </w:r>
                    <w:r w:rsidRPr="002070B1">
                      <w:rPr>
                        <w:b w:val="0"/>
                        <w:bCs/>
                        <w:caps w:val="0"/>
                        <w:color w:val="FFFFFF" w:themeColor="background1"/>
                        <w:sz w:val="16"/>
                        <w:szCs w:val="16"/>
                      </w:rPr>
                      <w:t>9</w:t>
                    </w:r>
                    <w:r w:rsidRPr="002070B1">
                      <w:rPr>
                        <w:b w:val="0"/>
                        <w:bCs/>
                        <w:color w:val="FFFFFF" w:themeColor="background1"/>
                        <w:sz w:val="16"/>
                        <w:szCs w:val="16"/>
                      </w:rPr>
                      <w:fldChar w:fldCharType="end"/>
                    </w:r>
                    <w:r w:rsidRPr="002070B1">
                      <w:rPr>
                        <w:b w:val="0"/>
                        <w:bCs/>
                        <w:caps w:val="0"/>
                        <w:color w:val="FFFFFF" w:themeColor="background1"/>
                        <w:sz w:val="16"/>
                        <w:szCs w:val="16"/>
                      </w:rPr>
                      <w:br/>
                    </w:r>
                    <w:r w:rsidRPr="002070B1">
                      <w:rPr>
                        <w:b w:val="0"/>
                        <w:bCs/>
                        <w:caps w:val="0"/>
                        <w:color w:val="FFFFFF" w:themeColor="background1"/>
                        <w:sz w:val="16"/>
                        <w:szCs w:val="16"/>
                      </w:rPr>
                      <w:br/>
                      <w:t>Copyright ©2024</w:t>
                    </w:r>
                  </w:p>
                  <w:p w14:paraId="4215AE4E" w14:textId="4D1F276C" w:rsidR="00A23B94" w:rsidRPr="002070B1" w:rsidRDefault="00A23B94" w:rsidP="00A23B94">
                    <w:pPr>
                      <w:jc w:val="right"/>
                      <w:rPr>
                        <w:b w:val="0"/>
                        <w:bCs/>
                        <w:color w:val="FFFFFF" w:themeColor="background1"/>
                      </w:rPr>
                    </w:pPr>
                    <w:r w:rsidRPr="002070B1">
                      <w:rPr>
                        <w:b w:val="0"/>
                        <w:bCs/>
                        <w:caps w:val="0"/>
                        <w:color w:val="FFFFFF" w:themeColor="background1"/>
                        <w:sz w:val="16"/>
                        <w:szCs w:val="16"/>
                      </w:rPr>
                      <w:t xml:space="preserve"> Innovate Awarding Ltd</w:t>
                    </w:r>
                  </w:p>
                </w:txbxContent>
              </v:textbox>
            </v:shape>
          </w:pict>
        </mc:Fallback>
      </mc:AlternateContent>
    </w:r>
    <w:r w:rsidR="00A23B94">
      <w:rPr>
        <w:noProof/>
      </w:rPr>
      <w:drawing>
        <wp:anchor distT="0" distB="0" distL="114300" distR="114300" simplePos="0" relativeHeight="251669504" behindDoc="1" locked="0" layoutInCell="1" allowOverlap="1" wp14:anchorId="177A276F" wp14:editId="0293B31D">
          <wp:simplePos x="0" y="0"/>
          <wp:positionH relativeFrom="page">
            <wp:posOffset>5279726</wp:posOffset>
          </wp:positionH>
          <wp:positionV relativeFrom="page">
            <wp:posOffset>9464076</wp:posOffset>
          </wp:positionV>
          <wp:extent cx="2457635" cy="1459230"/>
          <wp:effectExtent l="0" t="0" r="0" b="7620"/>
          <wp:wrapNone/>
          <wp:docPr id="232" name="Picture 23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chat or text message&#10;&#10;Description automatically generated"/>
                  <pic:cNvPicPr/>
                </pic:nvPicPr>
                <pic:blipFill rotWithShape="1">
                  <a:blip r:embed="rId9">
                    <a:extLst>
                      <a:ext uri="{28A0092B-C50C-407E-A947-70E740481C1C}">
                        <a14:useLocalDpi xmlns:a14="http://schemas.microsoft.com/office/drawing/2010/main" val="0"/>
                      </a:ext>
                    </a:extLst>
                  </a:blip>
                  <a:srcRect l="69137"/>
                  <a:stretch/>
                </pic:blipFill>
                <pic:spPr bwMode="auto">
                  <a:xfrm>
                    <a:off x="0" y="0"/>
                    <a:ext cx="2457635" cy="1459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3B94" w:rsidRPr="00B73C2C">
      <w:rPr>
        <w:color w:val="FFFFFF" w:themeColor="background1"/>
        <w:sz w:val="16"/>
        <w:szCs w:val="16"/>
      </w:rPr>
      <w:br/>
    </w:r>
  </w:p>
  <w:p w14:paraId="76C2D642" w14:textId="36888EA2" w:rsidR="00F52CF4" w:rsidRPr="001B338E" w:rsidRDefault="00F52CF4" w:rsidP="00E4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C3FA" w14:textId="77777777" w:rsidR="00AC3661" w:rsidRDefault="00AC3661" w:rsidP="00A318D1">
      <w:r>
        <w:separator/>
      </w:r>
    </w:p>
  </w:footnote>
  <w:footnote w:type="continuationSeparator" w:id="0">
    <w:p w14:paraId="0D81A959" w14:textId="77777777" w:rsidR="00AC3661" w:rsidRDefault="00AC3661" w:rsidP="00A3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0FAC" w14:textId="4B713AA6" w:rsidR="006559C6" w:rsidRDefault="006559C6">
    <w:pPr>
      <w:pStyle w:val="Header"/>
    </w:pPr>
    <w:r>
      <w:rPr>
        <w:noProof/>
      </w:rPr>
      <mc:AlternateContent>
        <mc:Choice Requires="wps">
          <w:drawing>
            <wp:anchor distT="0" distB="0" distL="0" distR="0" simplePos="0" relativeHeight="251662336" behindDoc="0" locked="0" layoutInCell="1" allowOverlap="1" wp14:anchorId="51E3DA1E" wp14:editId="13CB9693">
              <wp:simplePos x="635" y="635"/>
              <wp:positionH relativeFrom="page">
                <wp:align>center</wp:align>
              </wp:positionH>
              <wp:positionV relativeFrom="page">
                <wp:align>top</wp:align>
              </wp:positionV>
              <wp:extent cx="1095375" cy="407670"/>
              <wp:effectExtent l="0" t="0" r="9525" b="11430"/>
              <wp:wrapNone/>
              <wp:docPr id="104223450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95375" cy="407670"/>
                      </a:xfrm>
                      <a:prstGeom prst="rect">
                        <a:avLst/>
                      </a:prstGeom>
                      <a:noFill/>
                      <a:ln>
                        <a:noFill/>
                      </a:ln>
                    </wps:spPr>
                    <wps:txbx>
                      <w:txbxContent>
                        <w:p w14:paraId="55915931" w14:textId="44179A1F"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1E3DA1E" id="_x0000_t202" coordsize="21600,21600" o:spt="202" path="m,l,21600r21600,l21600,xe">
              <v:stroke joinstyle="miter"/>
              <v:path gradientshapeok="t" o:connecttype="rect"/>
            </v:shapetype>
            <v:shape id="Text Box 2" o:spid="_x0000_s1026" type="#_x0000_t202" alt="Confidential" style="position:absolute;left:0;text-align:left;margin-left:0;margin-top:0;width:86.25pt;height:32.1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" filled="f" stroked="f">
              <v:fill o:detectmouseclick="t"/>
              <v:textbox style="mso-fit-shape-to-text:t" inset="0,15pt,0,0">
                <w:txbxContent>
                  <w:p w14:paraId="55915931" w14:textId="44179A1F"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4C94" w14:textId="55266B5E" w:rsidR="00A318D1" w:rsidRPr="000F72C2" w:rsidRDefault="00E4218B">
    <w:pPr>
      <w:pStyle w:val="Header"/>
      <w:rPr>
        <w:sz w:val="16"/>
        <w:szCs w:val="16"/>
      </w:rPr>
    </w:pPr>
    <w:r>
      <w:rPr>
        <w:noProof/>
      </w:rPr>
      <w:drawing>
        <wp:anchor distT="0" distB="0" distL="114300" distR="114300" simplePos="0" relativeHeight="251665408" behindDoc="0" locked="0" layoutInCell="1" allowOverlap="1" wp14:anchorId="6B933718" wp14:editId="718AD03B">
          <wp:simplePos x="0" y="0"/>
          <wp:positionH relativeFrom="column">
            <wp:posOffset>-457200</wp:posOffset>
          </wp:positionH>
          <wp:positionV relativeFrom="paragraph">
            <wp:posOffset>-434100</wp:posOffset>
          </wp:positionV>
          <wp:extent cx="7690485" cy="1155700"/>
          <wp:effectExtent l="0" t="0" r="0" b="0"/>
          <wp:wrapSquare wrapText="bothSides"/>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20870"/>
                  <a:stretch/>
                </pic:blipFill>
                <pic:spPr bwMode="auto">
                  <a:xfrm>
                    <a:off x="0" y="0"/>
                    <a:ext cx="7690485" cy="1155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59C6">
      <w:rPr>
        <w:noProof/>
      </w:rPr>
      <mc:AlternateContent>
        <mc:Choice Requires="wps">
          <w:drawing>
            <wp:anchor distT="0" distB="0" distL="0" distR="0" simplePos="0" relativeHeight="251663360" behindDoc="0" locked="0" layoutInCell="1" allowOverlap="1" wp14:anchorId="1F6CBEC5" wp14:editId="35ECAFEE">
              <wp:simplePos x="635" y="635"/>
              <wp:positionH relativeFrom="page">
                <wp:align>center</wp:align>
              </wp:positionH>
              <wp:positionV relativeFrom="page">
                <wp:align>top</wp:align>
              </wp:positionV>
              <wp:extent cx="1095375" cy="407670"/>
              <wp:effectExtent l="0" t="0" r="9525" b="11430"/>
              <wp:wrapNone/>
              <wp:docPr id="973986900"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95375" cy="407670"/>
                      </a:xfrm>
                      <a:prstGeom prst="rect">
                        <a:avLst/>
                      </a:prstGeom>
                      <a:noFill/>
                      <a:ln>
                        <a:noFill/>
                      </a:ln>
                    </wps:spPr>
                    <wps:txbx>
                      <w:txbxContent>
                        <w:p w14:paraId="4BAAF3A3" w14:textId="78519D7C"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F6CBEC5" id="_x0000_t202" coordsize="21600,21600" o:spt="202" path="m,l,21600r21600,l21600,xe">
              <v:stroke joinstyle="miter"/>
              <v:path gradientshapeok="t" o:connecttype="rect"/>
            </v:shapetype>
            <v:shape id="Text Box 3" o:spid="_x0000_s1027" type="#_x0000_t202" alt="Confidential" style="position:absolute;left:0;text-align:left;margin-left:0;margin-top:0;width:86.25pt;height:32.1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" filled="f" stroked="f">
              <v:fill o:detectmouseclick="t"/>
              <v:textbox style="mso-fit-shape-to-text:t" inset="0,15pt,0,0">
                <w:txbxContent>
                  <w:p w14:paraId="4BAAF3A3" w14:textId="78519D7C"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26DA" w14:textId="6230A8D4" w:rsidR="006559C6" w:rsidRDefault="006559C6">
    <w:pPr>
      <w:pStyle w:val="Header"/>
    </w:pPr>
    <w:r>
      <w:rPr>
        <w:noProof/>
      </w:rPr>
      <mc:AlternateContent>
        <mc:Choice Requires="wps">
          <w:drawing>
            <wp:anchor distT="0" distB="0" distL="0" distR="0" simplePos="0" relativeHeight="251661312" behindDoc="0" locked="0" layoutInCell="1" allowOverlap="1" wp14:anchorId="7FC9B28A" wp14:editId="00788D6B">
              <wp:simplePos x="635" y="635"/>
              <wp:positionH relativeFrom="page">
                <wp:align>center</wp:align>
              </wp:positionH>
              <wp:positionV relativeFrom="page">
                <wp:align>top</wp:align>
              </wp:positionV>
              <wp:extent cx="1095375" cy="407670"/>
              <wp:effectExtent l="0" t="0" r="9525" b="11430"/>
              <wp:wrapNone/>
              <wp:docPr id="1837336505"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95375" cy="407670"/>
                      </a:xfrm>
                      <a:prstGeom prst="rect">
                        <a:avLst/>
                      </a:prstGeom>
                      <a:noFill/>
                      <a:ln>
                        <a:noFill/>
                      </a:ln>
                    </wps:spPr>
                    <wps:txbx>
                      <w:txbxContent>
                        <w:p w14:paraId="2C803554" w14:textId="4D8A95B5"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FC9B28A" id="_x0000_t202" coordsize="21600,21600" o:spt="202" path="m,l,21600r21600,l21600,xe">
              <v:stroke joinstyle="miter"/>
              <v:path gradientshapeok="t" o:connecttype="rect"/>
            </v:shapetype>
            <v:shape id="Text Box 1" o:spid="_x0000_s1028" type="#_x0000_t202" alt="Confidential" style="position:absolute;left:0;text-align:left;margin-left:0;margin-top:0;width:86.25pt;height:32.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" filled="f" stroked="f">
              <v:fill o:detectmouseclick="t"/>
              <v:textbox style="mso-fit-shape-to-text:t" inset="0,15pt,0,0">
                <w:txbxContent>
                  <w:p w14:paraId="2C803554" w14:textId="4D8A95B5" w:rsidR="006559C6" w:rsidRPr="006559C6" w:rsidRDefault="006559C6" w:rsidP="006559C6">
                    <w:pPr>
                      <w:rPr>
                        <w:rFonts w:ascii="Calibri" w:eastAsia="Calibri" w:hAnsi="Calibri"/>
                        <w:noProof/>
                        <w:color w:val="0000FF"/>
                        <w:sz w:val="28"/>
                        <w:szCs w:val="28"/>
                      </w:rPr>
                    </w:pPr>
                    <w:r w:rsidRPr="006559C6">
                      <w:rPr>
                        <w:rFonts w:ascii="Calibri" w:eastAsia="Calibri" w:hAnsi="Calibri"/>
                        <w:noProof/>
                        <w:color w:val="0000FF"/>
                        <w:sz w:val="28"/>
                        <w:szCs w:val="2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21DBA"/>
    <w:multiLevelType w:val="hybridMultilevel"/>
    <w:tmpl w:val="8F2E7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03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0NjEwNzcyNgJSlko6SsGpxcWZ+XkgBSa1AOx5lhMsAAAA"/>
  </w:docVars>
  <w:rsids>
    <w:rsidRoot w:val="00A318D1"/>
    <w:rsid w:val="000F0B27"/>
    <w:rsid w:val="000F72C2"/>
    <w:rsid w:val="001B338E"/>
    <w:rsid w:val="002070B1"/>
    <w:rsid w:val="00235878"/>
    <w:rsid w:val="00261BD0"/>
    <w:rsid w:val="003A20BC"/>
    <w:rsid w:val="004B7CA5"/>
    <w:rsid w:val="004E3B58"/>
    <w:rsid w:val="006559C6"/>
    <w:rsid w:val="00683C4F"/>
    <w:rsid w:val="006C378A"/>
    <w:rsid w:val="007D54A6"/>
    <w:rsid w:val="00A23B94"/>
    <w:rsid w:val="00A318D1"/>
    <w:rsid w:val="00AB71C9"/>
    <w:rsid w:val="00AC3661"/>
    <w:rsid w:val="00B07966"/>
    <w:rsid w:val="00C2078D"/>
    <w:rsid w:val="00CD18B1"/>
    <w:rsid w:val="00CF6728"/>
    <w:rsid w:val="00D3189F"/>
    <w:rsid w:val="00D32681"/>
    <w:rsid w:val="00DC5386"/>
    <w:rsid w:val="00E4218B"/>
    <w:rsid w:val="00EA2C12"/>
    <w:rsid w:val="00EC3EA7"/>
    <w:rsid w:val="00F52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45777"/>
  <w15:chartTrackingRefBased/>
  <w15:docId w15:val="{E672411D-2A1D-4D8E-885C-7E35C2E1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er (Innovate)"/>
    <w:qFormat/>
    <w:rsid w:val="00CD18B1"/>
    <w:pPr>
      <w:spacing w:after="0" w:line="240" w:lineRule="auto"/>
      <w:jc w:val="center"/>
    </w:pPr>
    <w:rPr>
      <w:rFonts w:ascii="Tahoma" w:hAnsi="Tahoma" w:cs="Calibri"/>
      <w:b/>
      <w:caps/>
      <w:color w:val="DB1785"/>
      <w:sz w:val="36"/>
      <w:lang w:eastAsia="en-GB"/>
    </w:rPr>
  </w:style>
  <w:style w:type="paragraph" w:styleId="Heading1">
    <w:name w:val="heading 1"/>
    <w:basedOn w:val="Normal"/>
    <w:next w:val="Normal"/>
    <w:link w:val="Heading1Char"/>
    <w:uiPriority w:val="9"/>
    <w:rsid w:val="00A3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CD18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8D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318D1"/>
    <w:pPr>
      <w:tabs>
        <w:tab w:val="center" w:pos="4513"/>
        <w:tab w:val="right" w:pos="9026"/>
      </w:tabs>
    </w:pPr>
  </w:style>
  <w:style w:type="character" w:customStyle="1" w:styleId="HeaderChar">
    <w:name w:val="Header Char"/>
    <w:basedOn w:val="DefaultParagraphFont"/>
    <w:link w:val="Header"/>
    <w:uiPriority w:val="99"/>
    <w:rsid w:val="00A318D1"/>
  </w:style>
  <w:style w:type="paragraph" w:styleId="Footer">
    <w:name w:val="footer"/>
    <w:basedOn w:val="Normal"/>
    <w:link w:val="FooterChar"/>
    <w:uiPriority w:val="99"/>
    <w:unhideWhenUsed/>
    <w:rsid w:val="00A318D1"/>
    <w:pPr>
      <w:tabs>
        <w:tab w:val="center" w:pos="4513"/>
        <w:tab w:val="right" w:pos="9026"/>
      </w:tabs>
    </w:pPr>
  </w:style>
  <w:style w:type="character" w:customStyle="1" w:styleId="FooterChar">
    <w:name w:val="Footer Char"/>
    <w:basedOn w:val="DefaultParagraphFont"/>
    <w:link w:val="Footer"/>
    <w:uiPriority w:val="99"/>
    <w:rsid w:val="00A318D1"/>
  </w:style>
  <w:style w:type="table" w:styleId="TableGrid">
    <w:name w:val="Table Grid"/>
    <w:basedOn w:val="TableNormal"/>
    <w:uiPriority w:val="59"/>
    <w:rsid w:val="00EA2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Body Copy (Innovate)"/>
    <w:next w:val="NoSpacing"/>
    <w:link w:val="TitleChar"/>
    <w:uiPriority w:val="10"/>
    <w:rsid w:val="00CD18B1"/>
    <w:pPr>
      <w:contextualSpacing/>
    </w:pPr>
    <w:rPr>
      <w:rFonts w:ascii="Tahoma" w:eastAsiaTheme="majorEastAsia" w:hAnsi="Tahoma" w:cstheme="majorBidi"/>
      <w:color w:val="000000" w:themeColor="text1"/>
      <w:spacing w:val="-10"/>
      <w:kern w:val="28"/>
      <w:sz w:val="24"/>
      <w:szCs w:val="56"/>
      <w:lang w:eastAsia="en-GB"/>
    </w:rPr>
  </w:style>
  <w:style w:type="character" w:customStyle="1" w:styleId="TitleChar">
    <w:name w:val="Title Char"/>
    <w:aliases w:val="Body Copy (Innovate) Char"/>
    <w:basedOn w:val="DefaultParagraphFont"/>
    <w:link w:val="Title"/>
    <w:uiPriority w:val="10"/>
    <w:rsid w:val="00CD18B1"/>
    <w:rPr>
      <w:rFonts w:ascii="Tahoma" w:eastAsiaTheme="majorEastAsia" w:hAnsi="Tahoma" w:cstheme="majorBidi"/>
      <w:color w:val="000000" w:themeColor="text1"/>
      <w:spacing w:val="-10"/>
      <w:kern w:val="28"/>
      <w:sz w:val="24"/>
      <w:szCs w:val="56"/>
      <w:lang w:eastAsia="en-GB"/>
    </w:rPr>
  </w:style>
  <w:style w:type="character" w:customStyle="1" w:styleId="Heading2Char">
    <w:name w:val="Heading 2 Char"/>
    <w:basedOn w:val="DefaultParagraphFont"/>
    <w:link w:val="Heading2"/>
    <w:uiPriority w:val="9"/>
    <w:rsid w:val="00CD18B1"/>
    <w:rPr>
      <w:rFonts w:asciiTheme="majorHAnsi" w:eastAsiaTheme="majorEastAsia" w:hAnsiTheme="majorHAnsi" w:cstheme="majorBidi"/>
      <w:b/>
      <w:color w:val="2F5496" w:themeColor="accent1" w:themeShade="BF"/>
      <w:sz w:val="26"/>
      <w:szCs w:val="26"/>
      <w:lang w:eastAsia="en-GB"/>
    </w:rPr>
  </w:style>
  <w:style w:type="paragraph" w:styleId="Subtitle">
    <w:name w:val="Subtitle"/>
    <w:aliases w:val="Body Copy Bold"/>
    <w:basedOn w:val="Normal"/>
    <w:next w:val="Normal"/>
    <w:link w:val="SubtitleChar"/>
    <w:uiPriority w:val="11"/>
    <w:qFormat/>
    <w:rsid w:val="00CD18B1"/>
    <w:pPr>
      <w:numPr>
        <w:ilvl w:val="1"/>
      </w:numPr>
      <w:spacing w:after="160"/>
    </w:pPr>
    <w:rPr>
      <w:rFonts w:eastAsiaTheme="minorEastAsia" w:cstheme="minorBidi"/>
      <w:sz w:val="24"/>
    </w:rPr>
  </w:style>
  <w:style w:type="character" w:customStyle="1" w:styleId="SubtitleChar">
    <w:name w:val="Subtitle Char"/>
    <w:aliases w:val="Body Copy Bold Char"/>
    <w:basedOn w:val="DefaultParagraphFont"/>
    <w:link w:val="Subtitle"/>
    <w:uiPriority w:val="11"/>
    <w:rsid w:val="00CD18B1"/>
    <w:rPr>
      <w:rFonts w:ascii="Tahoma" w:eastAsiaTheme="minorEastAsia" w:hAnsi="Tahoma"/>
      <w:b/>
      <w:color w:val="DB1785"/>
      <w:sz w:val="24"/>
      <w:lang w:eastAsia="en-GB"/>
    </w:rPr>
  </w:style>
  <w:style w:type="character" w:styleId="SubtleEmphasis">
    <w:name w:val="Subtle Emphasis"/>
    <w:aliases w:val="Signature Name"/>
    <w:basedOn w:val="DefaultParagraphFont"/>
    <w:uiPriority w:val="19"/>
    <w:rsid w:val="00CD18B1"/>
    <w:rPr>
      <w:rFonts w:ascii="Tahoma" w:hAnsi="Tahoma"/>
      <w:i/>
      <w:iCs/>
      <w:color w:val="404040" w:themeColor="text1" w:themeTint="BF"/>
      <w:sz w:val="24"/>
    </w:rPr>
  </w:style>
  <w:style w:type="paragraph" w:styleId="NoSpacing">
    <w:name w:val="No Spacing"/>
    <w:uiPriority w:val="1"/>
    <w:rsid w:val="00CD18B1"/>
    <w:pPr>
      <w:spacing w:after="0" w:line="240" w:lineRule="auto"/>
      <w:jc w:val="center"/>
    </w:pPr>
    <w:rPr>
      <w:rFonts w:ascii="Tahoma" w:hAnsi="Tahoma" w:cs="Calibri"/>
      <w:b/>
      <w:caps/>
      <w:color w:val="DB1785"/>
      <w:sz w:val="36"/>
      <w:lang w:eastAsia="en-GB"/>
    </w:rPr>
  </w:style>
  <w:style w:type="paragraph" w:styleId="ListParagraph">
    <w:name w:val="List Paragraph"/>
    <w:basedOn w:val="Normal"/>
    <w:next w:val="Normal"/>
    <w:uiPriority w:val="34"/>
    <w:qFormat/>
    <w:rsid w:val="00CD18B1"/>
    <w:pPr>
      <w:ind w:left="720"/>
      <w:contextualSpacing/>
    </w:pPr>
  </w:style>
  <w:style w:type="paragraph" w:customStyle="1" w:styleId="Namesignature">
    <w:name w:val="Name (signature)"/>
    <w:basedOn w:val="Normal"/>
    <w:next w:val="Jobtitle"/>
    <w:link w:val="NamesignatureChar"/>
    <w:qFormat/>
    <w:rsid w:val="00CD18B1"/>
    <w:pPr>
      <w:jc w:val="right"/>
    </w:pPr>
    <w:rPr>
      <w:caps w:val="0"/>
      <w:color w:val="000000" w:themeColor="text1"/>
      <w:sz w:val="24"/>
    </w:rPr>
  </w:style>
  <w:style w:type="paragraph" w:customStyle="1" w:styleId="Jobtitle">
    <w:name w:val="Job title"/>
    <w:next w:val="Normal"/>
    <w:link w:val="JobtitleChar"/>
    <w:qFormat/>
    <w:rsid w:val="00CD18B1"/>
    <w:pPr>
      <w:jc w:val="right"/>
    </w:pPr>
    <w:rPr>
      <w:rFonts w:ascii="Tahoma" w:hAnsi="Tahoma" w:cs="Calibri"/>
      <w:i/>
      <w:color w:val="000000" w:themeColor="text1"/>
      <w:sz w:val="24"/>
      <w:lang w:eastAsia="en-GB"/>
    </w:rPr>
  </w:style>
  <w:style w:type="character" w:customStyle="1" w:styleId="NamesignatureChar">
    <w:name w:val="Name (signature) Char"/>
    <w:basedOn w:val="DefaultParagraphFont"/>
    <w:link w:val="Namesignature"/>
    <w:rsid w:val="00CD18B1"/>
    <w:rPr>
      <w:rFonts w:ascii="Tahoma" w:hAnsi="Tahoma" w:cs="Calibri"/>
      <w:b/>
      <w:color w:val="000000" w:themeColor="text1"/>
      <w:sz w:val="24"/>
      <w:lang w:eastAsia="en-GB"/>
    </w:rPr>
  </w:style>
  <w:style w:type="character" w:customStyle="1" w:styleId="JobtitleChar">
    <w:name w:val="Job title Char"/>
    <w:basedOn w:val="DefaultParagraphFont"/>
    <w:link w:val="Jobtitle"/>
    <w:rsid w:val="00CD18B1"/>
    <w:rPr>
      <w:rFonts w:ascii="Tahoma" w:hAnsi="Tahoma" w:cs="Calibri"/>
      <w:i/>
      <w:color w:val="000000" w:themeColor="text1"/>
      <w:sz w:val="24"/>
      <w:lang w:eastAsia="en-GB"/>
    </w:rPr>
  </w:style>
  <w:style w:type="paragraph" w:customStyle="1" w:styleId="Bodycopy">
    <w:name w:val="Body (copy)"/>
    <w:basedOn w:val="Title"/>
    <w:qFormat/>
    <w:rsid w:val="00235878"/>
  </w:style>
  <w:style w:type="character" w:styleId="Hyperlink">
    <w:name w:val="Hyperlink"/>
    <w:basedOn w:val="DefaultParagraphFont"/>
    <w:uiPriority w:val="99"/>
    <w:unhideWhenUsed/>
    <w:rsid w:val="007D54A6"/>
    <w:rPr>
      <w:color w:val="0563C1" w:themeColor="hyperlink"/>
      <w:u w:val="single"/>
    </w:rPr>
  </w:style>
  <w:style w:type="character" w:styleId="UnresolvedMention">
    <w:name w:val="Unresolved Mention"/>
    <w:basedOn w:val="DefaultParagraphFont"/>
    <w:uiPriority w:val="99"/>
    <w:semiHidden/>
    <w:unhideWhenUsed/>
    <w:rsid w:val="007D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innovateawarding.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us@innovateawarding.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contactus@innovateawarding.org" TargetMode="External"/><Relationship Id="rId3" Type="http://schemas.openxmlformats.org/officeDocument/2006/relationships/image" Target="media/image4.png"/><Relationship Id="rId7" Type="http://schemas.openxmlformats.org/officeDocument/2006/relationships/image" Target="media/image7.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hyperlink" Target="mailto:contactus@innovateawarding.org" TargetMode="External"/><Relationship Id="rId4" Type="http://schemas.openxmlformats.org/officeDocument/2006/relationships/image" Target="media/image5.svg"/><Relationship Id="rId9"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D855-2E41-419D-8684-3FAF1554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Ekiert</dc:creator>
  <cp:keywords/>
  <dc:description/>
  <cp:lastModifiedBy>Irena Duraku</cp:lastModifiedBy>
  <cp:revision>2</cp:revision>
  <dcterms:created xsi:type="dcterms:W3CDTF">2024-09-04T11:56:00Z</dcterms:created>
  <dcterms:modified xsi:type="dcterms:W3CDTF">2024-09-04T11:56:00Z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6d8387b9,3e1f3c86,3a0ddc54</vt:lpwstr>
  </property>
  <property fmtid="{D5CDD505-2E9C-101B-9397-08002B2CF9AE}" pid="3" name="ClassificationContentMarkingHeaderFontProps">
    <vt:lpwstr>#0000ff,14,Calibri</vt:lpwstr>
  </property>
  <property fmtid="{D5CDD505-2E9C-101B-9397-08002B2CF9AE}" pid="4" name="ClassificationContentMarkingHeaderText">
    <vt:lpwstr>Confidential</vt:lpwstr>
  </property>
  <property fmtid="{D5CDD505-2E9C-101B-9397-08002B2CF9AE}" pid="5" name="MSIP_Label_61519f85-b1b8-4d9c-bf03-f8147f410c03_Enabled">
    <vt:lpwstr>true</vt:lpwstr>
  </property>
  <property fmtid="{D5CDD505-2E9C-101B-9397-08002B2CF9AE}" pid="6" name="MSIP_Label_61519f85-b1b8-4d9c-bf03-f8147f410c03_SetDate">
    <vt:lpwstr>2024-09-04T09:08:09Z</vt:lpwstr>
  </property>
  <property fmtid="{D5CDD505-2E9C-101B-9397-08002B2CF9AE}" pid="7" name="MSIP_Label_61519f85-b1b8-4d9c-bf03-f8147f410c03_Method">
    <vt:lpwstr>Privileged</vt:lpwstr>
  </property>
  <property fmtid="{D5CDD505-2E9C-101B-9397-08002B2CF9AE}" pid="8" name="MSIP_Label_61519f85-b1b8-4d9c-bf03-f8147f410c03_Name">
    <vt:lpwstr>Innovate Confidential</vt:lpwstr>
  </property>
  <property fmtid="{D5CDD505-2E9C-101B-9397-08002B2CF9AE}" pid="9" name="MSIP_Label_61519f85-b1b8-4d9c-bf03-f8147f410c03_SiteId">
    <vt:lpwstr>59c39578-7ef8-4872-ac83-cd8dc4fb6ec6</vt:lpwstr>
  </property>
  <property fmtid="{D5CDD505-2E9C-101B-9397-08002B2CF9AE}" pid="10" name="MSIP_Label_61519f85-b1b8-4d9c-bf03-f8147f410c03_ActionId">
    <vt:lpwstr>3e888c4b-0dcb-438b-92f9-c66aa89a5b94</vt:lpwstr>
  </property>
  <property fmtid="{D5CDD505-2E9C-101B-9397-08002B2CF9AE}" pid="11" name="MSIP_Label_61519f85-b1b8-4d9c-bf03-f8147f410c03_ContentBits">
    <vt:lpwstr>1</vt:lpwstr>
  </property>
</Properties>
</file>